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47B9" w:rsidRDefault="001D7D1B">
      <w:pPr>
        <w:pStyle w:val="Title"/>
      </w:pPr>
      <w:r>
        <w:t>Mathematics: Grade 7</w:t>
      </w:r>
    </w:p>
    <w:p w:rsidR="004147B9" w:rsidRDefault="004147B9">
      <w:pPr>
        <w:pStyle w:val="normal0"/>
        <w:jc w:val="center"/>
        <w:rPr>
          <w:sz w:val="22"/>
          <w:szCs w:val="22"/>
          <w:u w:val="single"/>
        </w:rPr>
      </w:pPr>
    </w:p>
    <w:p w:rsidR="004147B9" w:rsidRDefault="001D7D1B">
      <w:pPr>
        <w:pStyle w:val="normal0"/>
        <w:rPr>
          <w:sz w:val="22"/>
          <w:szCs w:val="22"/>
        </w:rPr>
      </w:pPr>
      <w:r>
        <w:rPr>
          <w:b/>
          <w:sz w:val="22"/>
          <w:szCs w:val="22"/>
          <w:u w:val="single"/>
        </w:rPr>
        <w:t>Course Description</w:t>
      </w:r>
      <w:r>
        <w:rPr>
          <w:sz w:val="22"/>
          <w:szCs w:val="22"/>
          <w:u w:val="single"/>
        </w:rPr>
        <w:t>:</w:t>
      </w:r>
      <w:r>
        <w:rPr>
          <w:sz w:val="22"/>
          <w:szCs w:val="22"/>
        </w:rPr>
        <w:t xml:space="preserve"> This class will be dedicated to teaching material as mandated by the Virginia Standards of Learning for 7</w:t>
      </w:r>
      <w:r>
        <w:rPr>
          <w:sz w:val="22"/>
          <w:szCs w:val="22"/>
          <w:vertAlign w:val="superscript"/>
        </w:rPr>
        <w:t>th</w:t>
      </w:r>
      <w:r>
        <w:rPr>
          <w:sz w:val="22"/>
          <w:szCs w:val="22"/>
        </w:rPr>
        <w:t xml:space="preserve"> Grade Math in a manner that is understandable, interactive, interesting</w:t>
      </w:r>
      <w:r>
        <w:rPr>
          <w:sz w:val="22"/>
          <w:szCs w:val="22"/>
        </w:rPr>
        <w:t>,</w:t>
      </w:r>
      <w:r>
        <w:rPr>
          <w:sz w:val="22"/>
          <w:szCs w:val="22"/>
        </w:rPr>
        <w:t xml:space="preserve"> and challenging to the student.</w:t>
      </w:r>
    </w:p>
    <w:p w:rsidR="004147B9" w:rsidRDefault="001D7D1B">
      <w:pPr>
        <w:pStyle w:val="normal0"/>
        <w:ind w:firstLine="720"/>
        <w:rPr>
          <w:sz w:val="22"/>
          <w:szCs w:val="22"/>
        </w:rPr>
      </w:pPr>
      <w:r>
        <w:rPr>
          <w:sz w:val="22"/>
          <w:szCs w:val="22"/>
        </w:rPr>
        <w:t> </w:t>
      </w:r>
    </w:p>
    <w:p w:rsidR="004147B9" w:rsidRDefault="001D7D1B">
      <w:pPr>
        <w:pStyle w:val="normal0"/>
        <w:rPr>
          <w:sz w:val="22"/>
          <w:szCs w:val="22"/>
        </w:rPr>
      </w:pPr>
      <w:r>
        <w:rPr>
          <w:sz w:val="22"/>
          <w:szCs w:val="22"/>
        </w:rPr>
        <w:t>Teacher: </w:t>
      </w:r>
      <w:r>
        <w:rPr>
          <w:sz w:val="22"/>
          <w:szCs w:val="22"/>
        </w:rPr>
        <w:tab/>
        <w:t>M</w:t>
      </w:r>
      <w:r>
        <w:rPr>
          <w:sz w:val="22"/>
          <w:szCs w:val="22"/>
        </w:rPr>
        <w:t>rs. Charity Edwards</w:t>
      </w:r>
      <w:r>
        <w:rPr>
          <w:sz w:val="22"/>
          <w:szCs w:val="22"/>
        </w:rPr>
        <w:tab/>
      </w:r>
      <w:r>
        <w:rPr>
          <w:sz w:val="22"/>
          <w:szCs w:val="22"/>
        </w:rPr>
        <w:tab/>
      </w:r>
      <w:r>
        <w:rPr>
          <w:sz w:val="22"/>
          <w:szCs w:val="22"/>
        </w:rPr>
        <w:tab/>
      </w:r>
    </w:p>
    <w:p w:rsidR="004147B9" w:rsidRDefault="001D7D1B">
      <w:pPr>
        <w:pStyle w:val="normal0"/>
        <w:rPr>
          <w:sz w:val="22"/>
          <w:szCs w:val="22"/>
        </w:rPr>
      </w:pPr>
      <w:r>
        <w:rPr>
          <w:sz w:val="22"/>
          <w:szCs w:val="22"/>
        </w:rPr>
        <w:t>Location: </w:t>
      </w:r>
      <w:r>
        <w:rPr>
          <w:sz w:val="22"/>
          <w:szCs w:val="22"/>
        </w:rPr>
        <w:tab/>
        <w:t>Room C</w:t>
      </w:r>
      <w:r>
        <w:rPr>
          <w:sz w:val="22"/>
          <w:szCs w:val="22"/>
        </w:rPr>
        <w:t>119</w:t>
      </w:r>
      <w:r>
        <w:rPr>
          <w:sz w:val="22"/>
          <w:szCs w:val="22"/>
        </w:rPr>
        <w:tab/>
      </w:r>
      <w:r>
        <w:rPr>
          <w:sz w:val="22"/>
          <w:szCs w:val="22"/>
        </w:rPr>
        <w:tab/>
      </w:r>
      <w:r>
        <w:rPr>
          <w:sz w:val="22"/>
          <w:szCs w:val="22"/>
        </w:rPr>
        <w:tab/>
      </w:r>
      <w:r>
        <w:rPr>
          <w:sz w:val="22"/>
          <w:szCs w:val="22"/>
        </w:rPr>
        <w:tab/>
      </w:r>
    </w:p>
    <w:p w:rsidR="004147B9" w:rsidRDefault="001D7D1B">
      <w:pPr>
        <w:pStyle w:val="normal0"/>
        <w:rPr>
          <w:sz w:val="22"/>
          <w:szCs w:val="22"/>
        </w:rPr>
      </w:pPr>
      <w:r>
        <w:rPr>
          <w:sz w:val="22"/>
          <w:szCs w:val="22"/>
        </w:rPr>
        <w:t>Phone:</w:t>
      </w:r>
      <w:r>
        <w:rPr>
          <w:sz w:val="22"/>
          <w:szCs w:val="22"/>
        </w:rPr>
        <w:tab/>
      </w:r>
      <w:r>
        <w:rPr>
          <w:sz w:val="22"/>
          <w:szCs w:val="22"/>
        </w:rPr>
        <w:tab/>
        <w:t>276-728-2382 or 276-236-5758</w:t>
      </w:r>
      <w:r>
        <w:rPr>
          <w:sz w:val="22"/>
          <w:szCs w:val="22"/>
        </w:rPr>
        <w:tab/>
      </w:r>
    </w:p>
    <w:p w:rsidR="004147B9" w:rsidRDefault="001D7D1B">
      <w:pPr>
        <w:pStyle w:val="normal0"/>
        <w:rPr>
          <w:sz w:val="22"/>
          <w:szCs w:val="22"/>
        </w:rPr>
      </w:pPr>
      <w:r>
        <w:rPr>
          <w:sz w:val="22"/>
          <w:szCs w:val="22"/>
        </w:rPr>
        <w:t>E-Mail:</w:t>
      </w:r>
      <w:r>
        <w:rPr>
          <w:sz w:val="22"/>
          <w:szCs w:val="22"/>
        </w:rPr>
        <w:tab/>
      </w:r>
      <w:r>
        <w:rPr>
          <w:sz w:val="22"/>
          <w:szCs w:val="22"/>
        </w:rPr>
        <w:tab/>
      </w:r>
      <w:r>
        <w:rPr>
          <w:sz w:val="22"/>
          <w:szCs w:val="22"/>
        </w:rPr>
        <w:t>cdedward</w:t>
      </w:r>
      <w:hyperlink r:id="rId7">
        <w:r>
          <w:rPr>
            <w:color w:val="006600"/>
            <w:sz w:val="22"/>
            <w:szCs w:val="22"/>
            <w:u w:val="single"/>
          </w:rPr>
          <w:t>@ccpsd.k12.va.us</w:t>
        </w:r>
      </w:hyperlink>
      <w:r>
        <w:rPr>
          <w:sz w:val="22"/>
          <w:szCs w:val="22"/>
        </w:rPr>
        <w:tab/>
      </w:r>
      <w:r>
        <w:rPr>
          <w:sz w:val="22"/>
          <w:szCs w:val="22"/>
        </w:rPr>
        <w:tab/>
      </w:r>
    </w:p>
    <w:p w:rsidR="004147B9" w:rsidRDefault="001D7D1B">
      <w:pPr>
        <w:pStyle w:val="normal0"/>
        <w:rPr>
          <w:sz w:val="22"/>
          <w:szCs w:val="22"/>
        </w:rPr>
      </w:pPr>
      <w:r>
        <w:rPr>
          <w:sz w:val="22"/>
          <w:szCs w:val="22"/>
        </w:rPr>
        <w:t> </w:t>
      </w:r>
    </w:p>
    <w:p w:rsidR="004147B9" w:rsidRDefault="001D7D1B">
      <w:pPr>
        <w:pStyle w:val="normal0"/>
        <w:rPr>
          <w:sz w:val="22"/>
          <w:szCs w:val="22"/>
        </w:rPr>
      </w:pPr>
      <w:r>
        <w:rPr>
          <w:b/>
          <w:sz w:val="22"/>
          <w:szCs w:val="22"/>
          <w:u w:val="single"/>
        </w:rPr>
        <w:t>Information to be taught in this class</w:t>
      </w:r>
      <w:r>
        <w:rPr>
          <w:sz w:val="22"/>
          <w:szCs w:val="22"/>
        </w:rPr>
        <w:t xml:space="preserve">:  </w:t>
      </w:r>
      <w:r>
        <w:rPr>
          <w:sz w:val="22"/>
          <w:szCs w:val="22"/>
        </w:rPr>
        <w:t>Virginia</w:t>
      </w:r>
      <w:r>
        <w:rPr>
          <w:sz w:val="22"/>
          <w:szCs w:val="22"/>
        </w:rPr>
        <w:t xml:space="preserve"> Standards of Learnin</w:t>
      </w:r>
      <w:r>
        <w:rPr>
          <w:sz w:val="22"/>
          <w:szCs w:val="22"/>
        </w:rPr>
        <w:t>g</w:t>
      </w:r>
    </w:p>
    <w:p w:rsidR="004147B9" w:rsidRDefault="004147B9">
      <w:pPr>
        <w:pStyle w:val="normal0"/>
        <w:rPr>
          <w:sz w:val="22"/>
          <w:szCs w:val="22"/>
        </w:rPr>
      </w:pPr>
    </w:p>
    <w:p w:rsidR="004147B9" w:rsidRDefault="001D7D1B">
      <w:pPr>
        <w:pStyle w:val="normal0"/>
        <w:jc w:val="center"/>
        <w:rPr>
          <w:rFonts w:ascii="Comic Sans MS" w:eastAsia="Comic Sans MS" w:hAnsi="Comic Sans MS" w:cs="Comic Sans MS"/>
          <w:sz w:val="22"/>
          <w:szCs w:val="22"/>
        </w:rPr>
      </w:pPr>
      <w:r>
        <w:rPr>
          <w:rFonts w:ascii="Comic Sans MS" w:eastAsia="Comic Sans MS" w:hAnsi="Comic Sans MS" w:cs="Comic Sans MS"/>
          <w:b/>
          <w:sz w:val="22"/>
          <w:szCs w:val="22"/>
        </w:rPr>
        <w:t>Schedule</w:t>
      </w:r>
    </w:p>
    <w:tbl>
      <w:tblPr>
        <w:tblStyle w:val="a"/>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0"/>
        <w:gridCol w:w="1880"/>
        <w:gridCol w:w="6240"/>
      </w:tblGrid>
      <w:tr w:rsidR="004147B9">
        <w:tc>
          <w:tcPr>
            <w:tcW w:w="1540" w:type="dxa"/>
          </w:tcPr>
          <w:p w:rsidR="004147B9" w:rsidRDefault="001D7D1B">
            <w:pPr>
              <w:pStyle w:val="normal0"/>
              <w:jc w:val="center"/>
              <w:rPr>
                <w:rFonts w:ascii="Comic Sans MS" w:eastAsia="Comic Sans MS" w:hAnsi="Comic Sans MS" w:cs="Comic Sans MS"/>
              </w:rPr>
            </w:pPr>
            <w:r>
              <w:rPr>
                <w:rFonts w:ascii="Comic Sans MS" w:eastAsia="Comic Sans MS" w:hAnsi="Comic Sans MS" w:cs="Comic Sans MS"/>
                <w:b/>
              </w:rPr>
              <w:t>Time</w:t>
            </w:r>
          </w:p>
        </w:tc>
        <w:tc>
          <w:tcPr>
            <w:tcW w:w="1880" w:type="dxa"/>
          </w:tcPr>
          <w:p w:rsidR="004147B9" w:rsidRDefault="001D7D1B">
            <w:pPr>
              <w:pStyle w:val="normal0"/>
              <w:jc w:val="center"/>
              <w:rPr>
                <w:rFonts w:ascii="Comic Sans MS" w:eastAsia="Comic Sans MS" w:hAnsi="Comic Sans MS" w:cs="Comic Sans MS"/>
              </w:rPr>
            </w:pPr>
            <w:r>
              <w:rPr>
                <w:rFonts w:ascii="Comic Sans MS" w:eastAsia="Comic Sans MS" w:hAnsi="Comic Sans MS" w:cs="Comic Sans MS"/>
                <w:b/>
              </w:rPr>
              <w:t>Block</w:t>
            </w:r>
          </w:p>
        </w:tc>
        <w:tc>
          <w:tcPr>
            <w:tcW w:w="6240" w:type="dxa"/>
          </w:tcPr>
          <w:p w:rsidR="004147B9" w:rsidRDefault="001D7D1B">
            <w:pPr>
              <w:pStyle w:val="normal0"/>
              <w:jc w:val="center"/>
              <w:rPr>
                <w:rFonts w:ascii="Comic Sans MS" w:eastAsia="Comic Sans MS" w:hAnsi="Comic Sans MS" w:cs="Comic Sans MS"/>
              </w:rPr>
            </w:pPr>
            <w:r>
              <w:rPr>
                <w:rFonts w:ascii="Comic Sans MS" w:eastAsia="Comic Sans MS" w:hAnsi="Comic Sans MS" w:cs="Comic Sans MS"/>
                <w:b/>
              </w:rPr>
              <w:t>Description</w:t>
            </w:r>
          </w:p>
        </w:tc>
      </w:tr>
      <w:tr w:rsidR="004147B9">
        <w:tc>
          <w:tcPr>
            <w:tcW w:w="15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8:05-8:20</w:t>
            </w:r>
          </w:p>
        </w:tc>
        <w:tc>
          <w:tcPr>
            <w:tcW w:w="188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Homeroom</w:t>
            </w:r>
          </w:p>
        </w:tc>
        <w:tc>
          <w:tcPr>
            <w:tcW w:w="62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 xml:space="preserve">Check in with your teacher/turn in any bus and absentee notes </w:t>
            </w:r>
          </w:p>
        </w:tc>
      </w:tr>
      <w:tr w:rsidR="004147B9">
        <w:tc>
          <w:tcPr>
            <w:tcW w:w="15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8:20-9:55</w:t>
            </w:r>
          </w:p>
        </w:tc>
        <w:tc>
          <w:tcPr>
            <w:tcW w:w="188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First Block</w:t>
            </w:r>
          </w:p>
        </w:tc>
        <w:tc>
          <w:tcPr>
            <w:tcW w:w="62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Core Class</w:t>
            </w:r>
          </w:p>
        </w:tc>
      </w:tr>
      <w:tr w:rsidR="004147B9">
        <w:tc>
          <w:tcPr>
            <w:tcW w:w="15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10:00-12:00</w:t>
            </w:r>
          </w:p>
        </w:tc>
        <w:tc>
          <w:tcPr>
            <w:tcW w:w="188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Second Block</w:t>
            </w:r>
          </w:p>
        </w:tc>
        <w:tc>
          <w:tcPr>
            <w:tcW w:w="62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Core Class</w:t>
            </w:r>
          </w:p>
        </w:tc>
      </w:tr>
      <w:tr w:rsidR="004147B9">
        <w:tc>
          <w:tcPr>
            <w:tcW w:w="1540" w:type="dxa"/>
            <w:shd w:val="clear" w:color="auto" w:fill="FFFFFF"/>
          </w:tcPr>
          <w:p w:rsidR="004147B9" w:rsidRDefault="001D7D1B">
            <w:pPr>
              <w:pStyle w:val="normal0"/>
              <w:rPr>
                <w:rFonts w:ascii="Comic Sans MS" w:eastAsia="Comic Sans MS" w:hAnsi="Comic Sans MS" w:cs="Comic Sans MS"/>
              </w:rPr>
            </w:pPr>
            <w:r>
              <w:rPr>
                <w:rFonts w:ascii="Comic Sans MS" w:eastAsia="Comic Sans MS" w:hAnsi="Comic Sans MS" w:cs="Comic Sans MS"/>
              </w:rPr>
              <w:t>10:45-11:10</w:t>
            </w:r>
          </w:p>
        </w:tc>
        <w:tc>
          <w:tcPr>
            <w:tcW w:w="1880" w:type="dxa"/>
            <w:shd w:val="clear" w:color="auto" w:fill="FFFFFF"/>
          </w:tcPr>
          <w:p w:rsidR="004147B9" w:rsidRDefault="001D7D1B">
            <w:pPr>
              <w:pStyle w:val="normal0"/>
              <w:rPr>
                <w:rFonts w:ascii="Comic Sans MS" w:eastAsia="Comic Sans MS" w:hAnsi="Comic Sans MS" w:cs="Comic Sans MS"/>
              </w:rPr>
            </w:pPr>
            <w:r>
              <w:rPr>
                <w:rFonts w:ascii="Comic Sans MS" w:eastAsia="Comic Sans MS" w:hAnsi="Comic Sans MS" w:cs="Comic Sans MS"/>
              </w:rPr>
              <w:t>Lunch</w:t>
            </w:r>
          </w:p>
        </w:tc>
        <w:tc>
          <w:tcPr>
            <w:tcW w:w="6240" w:type="dxa"/>
            <w:shd w:val="clear" w:color="auto" w:fill="FFFFFF"/>
          </w:tcPr>
          <w:p w:rsidR="004147B9" w:rsidRDefault="001D7D1B">
            <w:pPr>
              <w:pStyle w:val="normal0"/>
              <w:rPr>
                <w:rFonts w:ascii="Comic Sans MS" w:eastAsia="Comic Sans MS" w:hAnsi="Comic Sans MS" w:cs="Comic Sans MS"/>
              </w:rPr>
            </w:pPr>
            <w:r>
              <w:rPr>
                <w:rFonts w:ascii="Comic Sans MS" w:eastAsia="Comic Sans MS" w:hAnsi="Comic Sans MS" w:cs="Comic Sans MS"/>
              </w:rPr>
              <w:t>1</w:t>
            </w:r>
            <w:r>
              <w:rPr>
                <w:rFonts w:ascii="Comic Sans MS" w:eastAsia="Comic Sans MS" w:hAnsi="Comic Sans MS" w:cs="Comic Sans MS"/>
                <w:vertAlign w:val="superscript"/>
              </w:rPr>
              <w:t>st</w:t>
            </w:r>
            <w:r>
              <w:rPr>
                <w:rFonts w:ascii="Comic Sans MS" w:eastAsia="Comic Sans MS" w:hAnsi="Comic Sans MS" w:cs="Comic Sans MS"/>
              </w:rPr>
              <w:t xml:space="preserve"> Seventh Grade Lunch</w:t>
            </w:r>
          </w:p>
        </w:tc>
      </w:tr>
      <w:tr w:rsidR="004147B9">
        <w:tc>
          <w:tcPr>
            <w:tcW w:w="1540" w:type="dxa"/>
            <w:shd w:val="clear" w:color="auto" w:fill="FFFFFF"/>
          </w:tcPr>
          <w:p w:rsidR="004147B9" w:rsidRDefault="001D7D1B">
            <w:pPr>
              <w:pStyle w:val="normal0"/>
              <w:rPr>
                <w:rFonts w:ascii="Comic Sans MS" w:eastAsia="Comic Sans MS" w:hAnsi="Comic Sans MS" w:cs="Comic Sans MS"/>
              </w:rPr>
            </w:pPr>
            <w:r>
              <w:rPr>
                <w:rFonts w:ascii="Comic Sans MS" w:eastAsia="Comic Sans MS" w:hAnsi="Comic Sans MS" w:cs="Comic Sans MS"/>
              </w:rPr>
              <w:t>12:00-1:40</w:t>
            </w:r>
          </w:p>
        </w:tc>
        <w:tc>
          <w:tcPr>
            <w:tcW w:w="1880" w:type="dxa"/>
            <w:shd w:val="clear" w:color="auto" w:fill="FFFFFF"/>
          </w:tcPr>
          <w:p w:rsidR="004147B9" w:rsidRDefault="001D7D1B">
            <w:pPr>
              <w:pStyle w:val="normal0"/>
              <w:rPr>
                <w:rFonts w:ascii="Comic Sans MS" w:eastAsia="Comic Sans MS" w:hAnsi="Comic Sans MS" w:cs="Comic Sans MS"/>
              </w:rPr>
            </w:pPr>
            <w:r>
              <w:rPr>
                <w:rFonts w:ascii="Comic Sans MS" w:eastAsia="Comic Sans MS" w:hAnsi="Comic Sans MS" w:cs="Comic Sans MS"/>
              </w:rPr>
              <w:t>Third Block</w:t>
            </w:r>
          </w:p>
        </w:tc>
        <w:tc>
          <w:tcPr>
            <w:tcW w:w="6240" w:type="dxa"/>
            <w:shd w:val="clear" w:color="auto" w:fill="FFFFFF"/>
          </w:tcPr>
          <w:p w:rsidR="004147B9" w:rsidRDefault="001D7D1B">
            <w:pPr>
              <w:pStyle w:val="normal0"/>
              <w:rPr>
                <w:rFonts w:ascii="Comic Sans MS" w:eastAsia="Comic Sans MS" w:hAnsi="Comic Sans MS" w:cs="Comic Sans MS"/>
              </w:rPr>
            </w:pPr>
            <w:r>
              <w:rPr>
                <w:rFonts w:ascii="Comic Sans MS" w:eastAsia="Comic Sans MS" w:hAnsi="Comic Sans MS" w:cs="Comic Sans MS"/>
              </w:rPr>
              <w:t>PE/Exploratory</w:t>
            </w:r>
          </w:p>
        </w:tc>
      </w:tr>
      <w:tr w:rsidR="004147B9">
        <w:tc>
          <w:tcPr>
            <w:tcW w:w="15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1:45-3:10</w:t>
            </w:r>
          </w:p>
        </w:tc>
        <w:tc>
          <w:tcPr>
            <w:tcW w:w="188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Fourth Block</w:t>
            </w:r>
          </w:p>
        </w:tc>
        <w:tc>
          <w:tcPr>
            <w:tcW w:w="6240" w:type="dxa"/>
          </w:tcPr>
          <w:p w:rsidR="004147B9" w:rsidRDefault="001D7D1B">
            <w:pPr>
              <w:pStyle w:val="normal0"/>
              <w:rPr>
                <w:rFonts w:ascii="Comic Sans MS" w:eastAsia="Comic Sans MS" w:hAnsi="Comic Sans MS" w:cs="Comic Sans MS"/>
              </w:rPr>
            </w:pPr>
            <w:r>
              <w:rPr>
                <w:rFonts w:ascii="Comic Sans MS" w:eastAsia="Comic Sans MS" w:hAnsi="Comic Sans MS" w:cs="Comic Sans MS"/>
              </w:rPr>
              <w:t>Core Class</w:t>
            </w:r>
          </w:p>
        </w:tc>
      </w:tr>
    </w:tbl>
    <w:p w:rsidR="004147B9" w:rsidRDefault="004147B9">
      <w:pPr>
        <w:pStyle w:val="normal0"/>
        <w:rPr>
          <w:sz w:val="22"/>
          <w:szCs w:val="22"/>
        </w:rPr>
      </w:pPr>
    </w:p>
    <w:p w:rsidR="004147B9" w:rsidRDefault="001D7D1B">
      <w:pPr>
        <w:pStyle w:val="normal0"/>
        <w:rPr>
          <w:b/>
          <w:sz w:val="22"/>
          <w:szCs w:val="22"/>
          <w:u w:val="single"/>
        </w:rPr>
      </w:pPr>
      <w:r>
        <w:rPr>
          <w:sz w:val="22"/>
          <w:szCs w:val="22"/>
          <w:u w:val="single"/>
        </w:rPr>
        <w:t xml:space="preserve">                                </w:t>
      </w:r>
      <w:r>
        <w:rPr>
          <w:b/>
          <w:sz w:val="22"/>
          <w:szCs w:val="22"/>
        </w:rPr>
        <w:tab/>
      </w:r>
      <w:r>
        <w:rPr>
          <w:b/>
          <w:sz w:val="22"/>
          <w:szCs w:val="22"/>
        </w:rPr>
        <w:tab/>
      </w:r>
      <w:r>
        <w:rPr>
          <w:b/>
          <w:sz w:val="22"/>
          <w:szCs w:val="22"/>
        </w:rPr>
        <w:tab/>
      </w:r>
      <w:r>
        <w:rPr>
          <w:b/>
          <w:sz w:val="22"/>
          <w:szCs w:val="22"/>
        </w:rPr>
        <w:tab/>
      </w:r>
      <w:r>
        <w:rPr>
          <w:b/>
          <w:sz w:val="22"/>
          <w:szCs w:val="22"/>
          <w:u w:val="single"/>
        </w:rPr>
        <w:t>Supplies for Math:</w:t>
      </w:r>
    </w:p>
    <w:p w:rsidR="004147B9" w:rsidRDefault="001D7D1B">
      <w:pPr>
        <w:pStyle w:val="normal0"/>
        <w:rPr>
          <w:sz w:val="22"/>
          <w:szCs w:val="22"/>
        </w:rPr>
      </w:pPr>
      <w:r>
        <w:rPr>
          <w:b/>
          <w:sz w:val="22"/>
          <w:szCs w:val="22"/>
          <w:u w:val="single"/>
        </w:rPr>
        <w:t xml:space="preserve">Grading </w:t>
      </w:r>
      <w:proofErr w:type="gramStart"/>
      <w:r>
        <w:rPr>
          <w:b/>
          <w:sz w:val="22"/>
          <w:szCs w:val="22"/>
          <w:u w:val="single"/>
        </w:rPr>
        <w:t xml:space="preserve">Policy </w:t>
      </w:r>
      <w:r>
        <w:rPr>
          <w:b/>
          <w:sz w:val="22"/>
          <w:szCs w:val="22"/>
        </w:rPr>
        <w:t>:</w:t>
      </w:r>
      <w:proofErr w:type="gramEnd"/>
      <w:r>
        <w:rPr>
          <w:b/>
          <w:sz w:val="22"/>
          <w:szCs w:val="22"/>
        </w:rPr>
        <w:t xml:space="preserve"> </w:t>
      </w:r>
      <w:r>
        <w:rPr>
          <w:sz w:val="22"/>
          <w:szCs w:val="22"/>
        </w:rPr>
        <w:tab/>
      </w:r>
      <w:r>
        <w:rPr>
          <w:sz w:val="22"/>
          <w:szCs w:val="22"/>
        </w:rPr>
        <w:tab/>
      </w:r>
      <w:r>
        <w:rPr>
          <w:sz w:val="22"/>
          <w:szCs w:val="22"/>
        </w:rPr>
        <w:tab/>
      </w:r>
      <w:r>
        <w:rPr>
          <w:sz w:val="22"/>
          <w:szCs w:val="22"/>
        </w:rPr>
        <w:t xml:space="preserve">             3 prong folder with pockets</w:t>
      </w:r>
    </w:p>
    <w:p w:rsidR="004147B9" w:rsidRDefault="001D7D1B">
      <w:pPr>
        <w:pStyle w:val="normal0"/>
        <w:rPr>
          <w:sz w:val="22"/>
          <w:szCs w:val="22"/>
        </w:rPr>
      </w:pPr>
      <w:r>
        <w:rPr>
          <w:sz w:val="22"/>
          <w:szCs w:val="22"/>
        </w:rPr>
        <w:t xml:space="preserve">Grading Scale: </w:t>
      </w:r>
      <w:r>
        <w:rPr>
          <w:sz w:val="22"/>
          <w:szCs w:val="22"/>
        </w:rPr>
        <w:tab/>
      </w:r>
      <w:r>
        <w:rPr>
          <w:sz w:val="22"/>
          <w:szCs w:val="22"/>
        </w:rPr>
        <w:tab/>
      </w:r>
      <w:r>
        <w:rPr>
          <w:sz w:val="22"/>
          <w:szCs w:val="22"/>
        </w:rPr>
        <w:tab/>
      </w:r>
      <w:r>
        <w:rPr>
          <w:sz w:val="22"/>
          <w:szCs w:val="22"/>
        </w:rPr>
        <w:tab/>
      </w:r>
      <w:r>
        <w:rPr>
          <w:sz w:val="22"/>
          <w:szCs w:val="22"/>
        </w:rPr>
        <w:t xml:space="preserve">             3 </w:t>
      </w:r>
      <w:r>
        <w:rPr>
          <w:sz w:val="22"/>
          <w:szCs w:val="22"/>
        </w:rPr>
        <w:t>ring binder (2 in)</w:t>
      </w:r>
    </w:p>
    <w:p w:rsidR="004147B9" w:rsidRDefault="001D7D1B">
      <w:pPr>
        <w:pStyle w:val="normal0"/>
        <w:rPr>
          <w:sz w:val="22"/>
          <w:szCs w:val="22"/>
        </w:rPr>
      </w:pPr>
      <w:r>
        <w:rPr>
          <w:sz w:val="22"/>
          <w:szCs w:val="22"/>
        </w:rPr>
        <w:t>94-</w:t>
      </w:r>
      <w:proofErr w:type="gramStart"/>
      <w:r>
        <w:rPr>
          <w:sz w:val="22"/>
          <w:szCs w:val="22"/>
        </w:rPr>
        <w:t>100  A</w:t>
      </w:r>
      <w:proofErr w:type="gram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 xml:space="preserve">             Highlighter/Glue Sticks</w:t>
      </w:r>
    </w:p>
    <w:p w:rsidR="004147B9" w:rsidRDefault="001D7D1B">
      <w:pPr>
        <w:pStyle w:val="normal0"/>
        <w:rPr>
          <w:sz w:val="22"/>
          <w:szCs w:val="22"/>
        </w:rPr>
      </w:pPr>
      <w:r>
        <w:rPr>
          <w:sz w:val="22"/>
          <w:szCs w:val="22"/>
        </w:rPr>
        <w:t xml:space="preserve">93-87    B </w:t>
      </w:r>
      <w:r>
        <w:rPr>
          <w:sz w:val="22"/>
          <w:szCs w:val="22"/>
        </w:rPr>
        <w:tab/>
      </w:r>
      <w:r>
        <w:rPr>
          <w:sz w:val="22"/>
          <w:szCs w:val="22"/>
        </w:rPr>
        <w:tab/>
      </w:r>
      <w:r>
        <w:rPr>
          <w:sz w:val="22"/>
          <w:szCs w:val="22"/>
        </w:rPr>
        <w:tab/>
      </w:r>
      <w:r>
        <w:rPr>
          <w:sz w:val="22"/>
          <w:szCs w:val="22"/>
        </w:rPr>
        <w:tab/>
        <w:t xml:space="preserve">             Pencils (mechanical pencils or #2 </w:t>
      </w:r>
      <w:proofErr w:type="gramStart"/>
      <w:r>
        <w:rPr>
          <w:sz w:val="22"/>
          <w:szCs w:val="22"/>
        </w:rPr>
        <w:t>pencil</w:t>
      </w:r>
      <w:proofErr w:type="gramEnd"/>
      <w:r>
        <w:rPr>
          <w:sz w:val="22"/>
          <w:szCs w:val="22"/>
        </w:rPr>
        <w:t>)</w:t>
      </w:r>
    </w:p>
    <w:p w:rsidR="004147B9" w:rsidRDefault="001D7D1B">
      <w:pPr>
        <w:pStyle w:val="normal0"/>
        <w:rPr>
          <w:sz w:val="22"/>
          <w:szCs w:val="22"/>
        </w:rPr>
      </w:pPr>
      <w:r>
        <w:rPr>
          <w:sz w:val="22"/>
          <w:szCs w:val="22"/>
        </w:rPr>
        <w:t xml:space="preserve">76-86    C </w:t>
      </w:r>
      <w:r>
        <w:rPr>
          <w:sz w:val="22"/>
          <w:szCs w:val="22"/>
        </w:rPr>
        <w:tab/>
      </w:r>
      <w:r>
        <w:rPr>
          <w:sz w:val="22"/>
          <w:szCs w:val="22"/>
        </w:rPr>
        <w:tab/>
      </w:r>
      <w:r>
        <w:rPr>
          <w:sz w:val="22"/>
          <w:szCs w:val="22"/>
        </w:rPr>
        <w:tab/>
      </w:r>
      <w:r>
        <w:rPr>
          <w:sz w:val="22"/>
          <w:szCs w:val="22"/>
        </w:rPr>
        <w:tab/>
        <w:t xml:space="preserve">             </w:t>
      </w:r>
      <w:r>
        <w:rPr>
          <w:sz w:val="22"/>
          <w:szCs w:val="22"/>
        </w:rPr>
        <w:t xml:space="preserve">Loose Leaf Paper </w:t>
      </w:r>
    </w:p>
    <w:p w:rsidR="004147B9" w:rsidRDefault="001D7D1B">
      <w:pPr>
        <w:pStyle w:val="normal0"/>
        <w:rPr>
          <w:sz w:val="22"/>
          <w:szCs w:val="22"/>
        </w:rPr>
      </w:pPr>
      <w:r>
        <w:rPr>
          <w:sz w:val="22"/>
          <w:szCs w:val="22"/>
        </w:rPr>
        <w:t xml:space="preserve">70-75    D </w:t>
      </w:r>
      <w:r>
        <w:rPr>
          <w:sz w:val="22"/>
          <w:szCs w:val="22"/>
        </w:rPr>
        <w:tab/>
      </w:r>
      <w:r>
        <w:rPr>
          <w:sz w:val="22"/>
          <w:szCs w:val="22"/>
        </w:rPr>
        <w:tab/>
      </w:r>
      <w:r>
        <w:rPr>
          <w:sz w:val="22"/>
          <w:szCs w:val="22"/>
        </w:rPr>
        <w:tab/>
      </w:r>
      <w:r>
        <w:rPr>
          <w:sz w:val="22"/>
          <w:szCs w:val="22"/>
        </w:rPr>
        <w:tab/>
        <w:t xml:space="preserve">             </w:t>
      </w:r>
      <w:r>
        <w:rPr>
          <w:sz w:val="22"/>
          <w:szCs w:val="22"/>
        </w:rPr>
        <w:t>Removable Tabs</w:t>
      </w:r>
    </w:p>
    <w:p w:rsidR="004147B9" w:rsidRDefault="001D7D1B">
      <w:pPr>
        <w:pStyle w:val="normal0"/>
        <w:rPr>
          <w:sz w:val="22"/>
          <w:szCs w:val="22"/>
        </w:rPr>
      </w:pPr>
      <w:r>
        <w:rPr>
          <w:sz w:val="22"/>
          <w:szCs w:val="22"/>
        </w:rPr>
        <w:t xml:space="preserve">Below </w:t>
      </w:r>
      <w:proofErr w:type="gramStart"/>
      <w:r>
        <w:rPr>
          <w:sz w:val="22"/>
          <w:szCs w:val="22"/>
        </w:rPr>
        <w:t>70  F</w:t>
      </w:r>
      <w:proofErr w:type="gramEnd"/>
      <w:r>
        <w:rPr>
          <w:sz w:val="22"/>
          <w:szCs w:val="22"/>
        </w:rPr>
        <w:t xml:space="preserve">                                                 </w:t>
      </w:r>
      <w:r>
        <w:rPr>
          <w:sz w:val="22"/>
          <w:szCs w:val="22"/>
        </w:rPr>
        <w:t xml:space="preserve">      5 </w:t>
      </w:r>
      <w:r>
        <w:rPr>
          <w:sz w:val="22"/>
          <w:szCs w:val="22"/>
        </w:rPr>
        <w:t>T</w:t>
      </w:r>
      <w:r>
        <w:rPr>
          <w:sz w:val="22"/>
          <w:szCs w:val="22"/>
        </w:rPr>
        <w:t xml:space="preserve">ab </w:t>
      </w:r>
      <w:r>
        <w:rPr>
          <w:sz w:val="22"/>
          <w:szCs w:val="22"/>
        </w:rPr>
        <w:t>D</w:t>
      </w:r>
      <w:r>
        <w:rPr>
          <w:sz w:val="22"/>
          <w:szCs w:val="22"/>
        </w:rPr>
        <w:t>ividers</w:t>
      </w:r>
    </w:p>
    <w:p w:rsidR="004147B9" w:rsidRDefault="001D7D1B">
      <w:pPr>
        <w:pStyle w:val="normal0"/>
        <w:rPr>
          <w:sz w:val="22"/>
          <w:szCs w:val="22"/>
        </w:rPr>
      </w:pPr>
      <w:r>
        <w:rPr>
          <w:sz w:val="22"/>
          <w:szCs w:val="22"/>
        </w:rPr>
        <w:t xml:space="preserve">                                                                         Marble Composition Notebook</w:t>
      </w:r>
    </w:p>
    <w:p w:rsidR="004147B9" w:rsidRDefault="001D7D1B">
      <w:pPr>
        <w:pStyle w:val="normal0"/>
        <w:rPr>
          <w:sz w:val="22"/>
          <w:szCs w:val="22"/>
        </w:rPr>
      </w:pPr>
      <w:r>
        <w:rPr>
          <w:sz w:val="22"/>
          <w:szCs w:val="22"/>
        </w:rPr>
        <w:t xml:space="preserve">                                                                        </w:t>
      </w:r>
    </w:p>
    <w:p w:rsidR="004147B9" w:rsidRDefault="001D7D1B">
      <w:pPr>
        <w:pStyle w:val="normal0"/>
        <w:rPr>
          <w:sz w:val="22"/>
          <w:szCs w:val="22"/>
        </w:rPr>
      </w:pPr>
      <w:r>
        <w:rPr>
          <w:sz w:val="22"/>
          <w:szCs w:val="22"/>
        </w:rPr>
        <w:t>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b/>
          <w:sz w:val="22"/>
          <w:szCs w:val="22"/>
          <w:u w:val="single"/>
        </w:rPr>
        <w:t xml:space="preserve">Donated </w:t>
      </w:r>
      <w:r>
        <w:rPr>
          <w:b/>
          <w:sz w:val="22"/>
          <w:szCs w:val="22"/>
          <w:u w:val="single"/>
        </w:rPr>
        <w:t xml:space="preserve"> Supplies</w:t>
      </w:r>
      <w:proofErr w:type="gramEnd"/>
      <w:r>
        <w:rPr>
          <w:b/>
          <w:sz w:val="22"/>
          <w:szCs w:val="22"/>
          <w:u w:val="single"/>
        </w:rPr>
        <w:t>:</w:t>
      </w:r>
      <w:r>
        <w:rPr>
          <w:sz w:val="22"/>
          <w:szCs w:val="22"/>
        </w:rPr>
        <w:t xml:space="preserve">  </w:t>
      </w:r>
      <w:r>
        <w:rPr>
          <w:sz w:val="22"/>
          <w:szCs w:val="22"/>
        </w:rPr>
        <w:t>T</w:t>
      </w:r>
      <w:r>
        <w:rPr>
          <w:sz w:val="22"/>
          <w:szCs w:val="22"/>
        </w:rPr>
        <w:t xml:space="preserve">issues, </w:t>
      </w:r>
      <w:proofErr w:type="spellStart"/>
      <w:r>
        <w:rPr>
          <w:sz w:val="22"/>
          <w:szCs w:val="22"/>
        </w:rPr>
        <w:t>Chlorox</w:t>
      </w:r>
      <w:proofErr w:type="spellEnd"/>
      <w:r>
        <w:rPr>
          <w:sz w:val="22"/>
          <w:szCs w:val="22"/>
        </w:rPr>
        <w:t xml:space="preserve"> Wipes</w:t>
      </w:r>
      <w:r>
        <w:rPr>
          <w:sz w:val="22"/>
          <w:szCs w:val="22"/>
        </w:rPr>
        <w:tab/>
      </w:r>
    </w:p>
    <w:p w:rsidR="004147B9" w:rsidRDefault="004147B9">
      <w:pPr>
        <w:pStyle w:val="normal0"/>
      </w:pPr>
    </w:p>
    <w:p w:rsidR="004147B9" w:rsidRDefault="001D7D1B">
      <w:pPr>
        <w:pStyle w:val="normal0"/>
        <w:rPr>
          <w:rFonts w:ascii="Comic Sans MS" w:eastAsia="Comic Sans MS" w:hAnsi="Comic Sans MS" w:cs="Comic Sans MS"/>
          <w:b/>
        </w:rPr>
      </w:pPr>
      <w:r>
        <w:rPr>
          <w:rFonts w:ascii="Comic Sans MS" w:eastAsia="Comic Sans MS" w:hAnsi="Comic Sans MS" w:cs="Comic Sans MS"/>
          <w:b/>
        </w:rPr>
        <w:t>*Addition</w:t>
      </w:r>
      <w:r>
        <w:rPr>
          <w:rFonts w:ascii="Comic Sans MS" w:eastAsia="Comic Sans MS" w:hAnsi="Comic Sans MS" w:cs="Comic Sans MS"/>
          <w:b/>
        </w:rPr>
        <w:t>al supplies or replenishing may be needed during the school year.</w:t>
      </w:r>
    </w:p>
    <w:p w:rsidR="004147B9" w:rsidRDefault="001D7D1B">
      <w:pPr>
        <w:pStyle w:val="normal0"/>
        <w:rPr>
          <w:sz w:val="22"/>
          <w:szCs w:val="22"/>
        </w:rPr>
      </w:pPr>
      <w:r>
        <w:rPr>
          <w:rFonts w:ascii="Comic Sans MS" w:eastAsia="Comic Sans MS" w:hAnsi="Comic Sans MS" w:cs="Comic Sans MS"/>
          <w:b/>
        </w:rPr>
        <w:t>**Each student is required to carry their assignment book and an Accelerated Reader (A.R.) book to every core class.  A.R. books can be checked out from the school library.</w:t>
      </w:r>
      <w:r>
        <w:rPr>
          <w:b/>
        </w:rPr>
        <w:tab/>
      </w:r>
      <w:r>
        <w:rPr>
          <w:sz w:val="22"/>
          <w:szCs w:val="22"/>
        </w:rPr>
        <w:tab/>
      </w:r>
      <w:r>
        <w:rPr>
          <w:sz w:val="22"/>
          <w:szCs w:val="22"/>
        </w:rPr>
        <w:tab/>
      </w:r>
      <w:r>
        <w:rPr>
          <w:sz w:val="22"/>
          <w:szCs w:val="22"/>
        </w:rPr>
        <w:tab/>
      </w:r>
      <w:r>
        <w:rPr>
          <w:sz w:val="22"/>
          <w:szCs w:val="22"/>
        </w:rPr>
        <w:tab/>
      </w:r>
      <w:r>
        <w:rPr>
          <w:sz w:val="22"/>
          <w:szCs w:val="22"/>
        </w:rPr>
        <w:tab/>
      </w:r>
    </w:p>
    <w:p w:rsidR="004147B9" w:rsidRDefault="001D7D1B">
      <w:pPr>
        <w:pStyle w:val="normal0"/>
        <w:rPr>
          <w:sz w:val="22"/>
          <w:szCs w:val="22"/>
        </w:rPr>
      </w:pPr>
      <w:r>
        <w:rPr>
          <w:b/>
          <w:sz w:val="22"/>
          <w:szCs w:val="22"/>
          <w:u w:val="single"/>
        </w:rPr>
        <w:t xml:space="preserve">Assignment </w:t>
      </w:r>
      <w:r>
        <w:rPr>
          <w:b/>
          <w:sz w:val="22"/>
          <w:szCs w:val="22"/>
          <w:u w:val="single"/>
        </w:rPr>
        <w:t>of Grades</w:t>
      </w:r>
      <w:r>
        <w:rPr>
          <w:b/>
          <w:sz w:val="22"/>
          <w:szCs w:val="22"/>
        </w:rPr>
        <w:t>:</w:t>
      </w:r>
    </w:p>
    <w:p w:rsidR="004147B9" w:rsidRDefault="001D7D1B">
      <w:pPr>
        <w:pStyle w:val="normal0"/>
        <w:rPr>
          <w:sz w:val="22"/>
          <w:szCs w:val="22"/>
        </w:rPr>
      </w:pPr>
      <w:r>
        <w:rPr>
          <w:sz w:val="22"/>
          <w:szCs w:val="22"/>
        </w:rPr>
        <w:t> Every assignment completed will be assigned a total point value.  The value of certain groups of assignments (such as tests, homework, quizzes, etc), will then receive an automatic percentage value as follows:</w:t>
      </w:r>
    </w:p>
    <w:p w:rsidR="004147B9" w:rsidRDefault="001D7D1B">
      <w:pPr>
        <w:pStyle w:val="normal0"/>
        <w:ind w:firstLine="720"/>
        <w:rPr>
          <w:sz w:val="22"/>
          <w:szCs w:val="22"/>
        </w:rPr>
      </w:pPr>
      <w:proofErr w:type="spellStart"/>
      <w:r>
        <w:rPr>
          <w:sz w:val="22"/>
          <w:szCs w:val="22"/>
        </w:rPr>
        <w:t>Bellwork</w:t>
      </w:r>
      <w:proofErr w:type="spellEnd"/>
      <w:r>
        <w:rPr>
          <w:sz w:val="22"/>
          <w:szCs w:val="22"/>
        </w:rPr>
        <w:t xml:space="preserve"> 10%</w:t>
      </w:r>
    </w:p>
    <w:p w:rsidR="004147B9" w:rsidRDefault="001D7D1B">
      <w:pPr>
        <w:pStyle w:val="normal0"/>
        <w:ind w:firstLine="720"/>
        <w:rPr>
          <w:sz w:val="22"/>
          <w:szCs w:val="22"/>
        </w:rPr>
      </w:pPr>
      <w:r>
        <w:rPr>
          <w:sz w:val="22"/>
          <w:szCs w:val="22"/>
        </w:rPr>
        <w:t>Classroom Assignments</w:t>
      </w:r>
      <w:r>
        <w:rPr>
          <w:sz w:val="22"/>
          <w:szCs w:val="22"/>
        </w:rPr>
        <w:t>/Homework 40%</w:t>
      </w:r>
    </w:p>
    <w:p w:rsidR="004147B9" w:rsidRDefault="001D7D1B">
      <w:pPr>
        <w:pStyle w:val="normal0"/>
        <w:ind w:firstLine="720"/>
        <w:rPr>
          <w:sz w:val="22"/>
          <w:szCs w:val="22"/>
        </w:rPr>
      </w:pPr>
      <w:r>
        <w:rPr>
          <w:sz w:val="22"/>
          <w:szCs w:val="22"/>
        </w:rPr>
        <w:t>Quizzes 40%</w:t>
      </w:r>
    </w:p>
    <w:p w:rsidR="004147B9" w:rsidRDefault="001D7D1B">
      <w:pPr>
        <w:pStyle w:val="normal0"/>
        <w:ind w:firstLine="720"/>
        <w:rPr>
          <w:sz w:val="22"/>
          <w:szCs w:val="22"/>
        </w:rPr>
      </w:pPr>
      <w:r>
        <w:rPr>
          <w:sz w:val="22"/>
          <w:szCs w:val="22"/>
        </w:rPr>
        <w:t>Benchmark Tests 10%</w:t>
      </w:r>
    </w:p>
    <w:p w:rsidR="004147B9" w:rsidRDefault="004147B9">
      <w:pPr>
        <w:pStyle w:val="normal0"/>
        <w:ind w:firstLine="720"/>
        <w:rPr>
          <w:sz w:val="22"/>
          <w:szCs w:val="22"/>
        </w:rPr>
      </w:pPr>
    </w:p>
    <w:p w:rsidR="004147B9" w:rsidRDefault="001D7D1B">
      <w:pPr>
        <w:pStyle w:val="normal0"/>
        <w:ind w:firstLine="720"/>
        <w:rPr>
          <w:sz w:val="22"/>
          <w:szCs w:val="22"/>
        </w:rPr>
      </w:pPr>
      <w:r>
        <w:rPr>
          <w:sz w:val="22"/>
          <w:szCs w:val="22"/>
        </w:rPr>
        <w:t>Having a clear set of policies and procedures allows a classroom to function in an efficient and safe manner, while eliminating the frustration, confusion, and danger, which is often found in a hectic environment.  Please understand as you read the followi</w:t>
      </w:r>
      <w:r>
        <w:rPr>
          <w:sz w:val="22"/>
          <w:szCs w:val="22"/>
        </w:rPr>
        <w:t xml:space="preserve">ng policies, this is NOT your teacher’s attempt to make your life miserable, but rather our attempt to make your experience in math as productive, meaningful, fun, and exciting as possible.  </w:t>
      </w:r>
    </w:p>
    <w:p w:rsidR="004147B9" w:rsidRDefault="004147B9">
      <w:pPr>
        <w:pStyle w:val="normal0"/>
        <w:jc w:val="center"/>
        <w:rPr>
          <w:b/>
          <w:sz w:val="22"/>
          <w:szCs w:val="22"/>
          <w:u w:val="single"/>
        </w:rPr>
      </w:pPr>
    </w:p>
    <w:p w:rsidR="004147B9" w:rsidRDefault="004147B9">
      <w:pPr>
        <w:pStyle w:val="normal0"/>
        <w:jc w:val="center"/>
        <w:rPr>
          <w:b/>
          <w:sz w:val="22"/>
          <w:szCs w:val="22"/>
          <w:u w:val="single"/>
        </w:rPr>
      </w:pPr>
    </w:p>
    <w:p w:rsidR="004147B9" w:rsidRDefault="004147B9">
      <w:pPr>
        <w:pStyle w:val="normal0"/>
        <w:jc w:val="center"/>
        <w:rPr>
          <w:b/>
          <w:sz w:val="22"/>
          <w:szCs w:val="22"/>
          <w:u w:val="single"/>
        </w:rPr>
      </w:pPr>
    </w:p>
    <w:p w:rsidR="004147B9" w:rsidRDefault="001D7D1B">
      <w:pPr>
        <w:pStyle w:val="normal0"/>
        <w:jc w:val="center"/>
        <w:rPr>
          <w:sz w:val="22"/>
          <w:szCs w:val="22"/>
        </w:rPr>
      </w:pPr>
      <w:r>
        <w:rPr>
          <w:b/>
          <w:sz w:val="22"/>
          <w:szCs w:val="22"/>
          <w:u w:val="single"/>
        </w:rPr>
        <w:lastRenderedPageBreak/>
        <w:t>Classroom Policies</w:t>
      </w:r>
    </w:p>
    <w:p w:rsidR="004147B9" w:rsidRDefault="001D7D1B">
      <w:pPr>
        <w:pStyle w:val="normal0"/>
        <w:rPr>
          <w:sz w:val="22"/>
          <w:szCs w:val="22"/>
        </w:rPr>
      </w:pPr>
      <w:r>
        <w:rPr>
          <w:b/>
          <w:sz w:val="22"/>
          <w:szCs w:val="22"/>
          <w:u w:val="single"/>
        </w:rPr>
        <w:t>Make-up Work</w:t>
      </w:r>
      <w:r>
        <w:rPr>
          <w:sz w:val="22"/>
          <w:szCs w:val="22"/>
        </w:rPr>
        <w:t>: It is our goal that individu</w:t>
      </w:r>
      <w:r>
        <w:rPr>
          <w:sz w:val="22"/>
          <w:szCs w:val="22"/>
        </w:rPr>
        <w:t xml:space="preserve">al students become entirely responsible for obtaining and completing their own make-up work.  Upon return to the class he/she is urged to immediately view the </w:t>
      </w:r>
      <w:r>
        <w:rPr>
          <w:b/>
          <w:sz w:val="22"/>
          <w:szCs w:val="22"/>
        </w:rPr>
        <w:t xml:space="preserve">absent </w:t>
      </w:r>
      <w:r>
        <w:rPr>
          <w:b/>
          <w:sz w:val="22"/>
          <w:szCs w:val="22"/>
        </w:rPr>
        <w:t>box</w:t>
      </w:r>
      <w:r>
        <w:rPr>
          <w:sz w:val="22"/>
          <w:szCs w:val="22"/>
        </w:rPr>
        <w:t>, which will contain a detailed list of material covered and completed during any given</w:t>
      </w:r>
      <w:r>
        <w:rPr>
          <w:sz w:val="22"/>
          <w:szCs w:val="22"/>
        </w:rPr>
        <w:t xml:space="preserve"> day.  Extra copies of worksheets, notes, handouts etc. will be available from this b</w:t>
      </w:r>
      <w:r>
        <w:rPr>
          <w:sz w:val="22"/>
          <w:szCs w:val="22"/>
        </w:rPr>
        <w:t>inder</w:t>
      </w:r>
      <w:r>
        <w:rPr>
          <w:sz w:val="22"/>
          <w:szCs w:val="22"/>
        </w:rPr>
        <w:t>.</w:t>
      </w:r>
    </w:p>
    <w:p w:rsidR="004147B9" w:rsidRDefault="004147B9">
      <w:pPr>
        <w:pStyle w:val="normal0"/>
        <w:rPr>
          <w:sz w:val="22"/>
          <w:szCs w:val="22"/>
        </w:rPr>
      </w:pPr>
    </w:p>
    <w:p w:rsidR="004147B9" w:rsidRDefault="001D7D1B">
      <w:pPr>
        <w:pStyle w:val="normal0"/>
        <w:numPr>
          <w:ilvl w:val="0"/>
          <w:numId w:val="1"/>
        </w:numPr>
        <w:rPr>
          <w:sz w:val="22"/>
          <w:szCs w:val="22"/>
        </w:rPr>
      </w:pPr>
      <w:r>
        <w:rPr>
          <w:sz w:val="22"/>
          <w:szCs w:val="22"/>
        </w:rPr>
        <w:t>Students may obtain their work before they are absent, if we are given 24 hours prior notice.  This allows me to get the required materials and assignments together and explain the directions to the student.  When the student returns they are expected to h</w:t>
      </w:r>
      <w:r>
        <w:rPr>
          <w:sz w:val="22"/>
          <w:szCs w:val="22"/>
        </w:rPr>
        <w:t>ave the work complete.</w:t>
      </w:r>
    </w:p>
    <w:p w:rsidR="004147B9" w:rsidRDefault="001D7D1B">
      <w:pPr>
        <w:pStyle w:val="normal0"/>
        <w:numPr>
          <w:ilvl w:val="0"/>
          <w:numId w:val="1"/>
        </w:numPr>
        <w:rPr>
          <w:sz w:val="22"/>
          <w:szCs w:val="22"/>
        </w:rPr>
      </w:pPr>
      <w:r>
        <w:rPr>
          <w:sz w:val="22"/>
          <w:szCs w:val="22"/>
        </w:rPr>
        <w:t xml:space="preserve">Students will have the number of days missed + 1 in order to complete and submit necessary make-up work.   Any work not submitted </w:t>
      </w:r>
      <w:r>
        <w:rPr>
          <w:sz w:val="22"/>
          <w:szCs w:val="22"/>
        </w:rPr>
        <w:t>on</w:t>
      </w:r>
      <w:r>
        <w:rPr>
          <w:sz w:val="22"/>
          <w:szCs w:val="22"/>
        </w:rPr>
        <w:t xml:space="preserve"> time will result in a “0” being assigned for the assignment.</w:t>
      </w:r>
    </w:p>
    <w:p w:rsidR="004147B9" w:rsidRDefault="001D7D1B">
      <w:pPr>
        <w:pStyle w:val="normal0"/>
        <w:spacing w:after="120"/>
        <w:rPr>
          <w:sz w:val="22"/>
          <w:szCs w:val="22"/>
        </w:rPr>
      </w:pPr>
      <w:r>
        <w:rPr>
          <w:b/>
          <w:sz w:val="22"/>
          <w:szCs w:val="22"/>
          <w:u w:val="single"/>
        </w:rPr>
        <w:t>Class Tardiness</w:t>
      </w:r>
      <w:r>
        <w:rPr>
          <w:sz w:val="22"/>
          <w:szCs w:val="22"/>
          <w:u w:val="single"/>
        </w:rPr>
        <w:t>:</w:t>
      </w:r>
      <w:r>
        <w:rPr>
          <w:rFonts w:ascii="Arial" w:eastAsia="Arial" w:hAnsi="Arial" w:cs="Arial"/>
          <w:sz w:val="28"/>
          <w:szCs w:val="28"/>
        </w:rPr>
        <w:t xml:space="preserve"> </w:t>
      </w:r>
      <w:r>
        <w:rPr>
          <w:sz w:val="22"/>
          <w:szCs w:val="22"/>
        </w:rPr>
        <w:t>Students have 5 minute</w:t>
      </w:r>
      <w:r>
        <w:rPr>
          <w:sz w:val="22"/>
          <w:szCs w:val="22"/>
        </w:rPr>
        <w:t>s to move from one class to another according to our bell schedule.  After said time, the students who are tardy will be required to have a note from their previous teacher or the office for admittance into class.  Each accumulation of</w:t>
      </w:r>
      <w:r>
        <w:rPr>
          <w:color w:val="FF0000"/>
          <w:sz w:val="22"/>
          <w:szCs w:val="22"/>
        </w:rPr>
        <w:t xml:space="preserve"> </w:t>
      </w:r>
      <w:r>
        <w:rPr>
          <w:sz w:val="22"/>
          <w:szCs w:val="22"/>
        </w:rPr>
        <w:t xml:space="preserve">four </w:t>
      </w:r>
      <w:proofErr w:type="spellStart"/>
      <w:r>
        <w:rPr>
          <w:sz w:val="22"/>
          <w:szCs w:val="22"/>
        </w:rPr>
        <w:t>tardies</w:t>
      </w:r>
      <w:proofErr w:type="spellEnd"/>
      <w:r>
        <w:rPr>
          <w:sz w:val="22"/>
          <w:szCs w:val="22"/>
        </w:rPr>
        <w:t xml:space="preserve"> will result in an office referral. </w:t>
      </w:r>
    </w:p>
    <w:p w:rsidR="004147B9" w:rsidRDefault="001D7D1B">
      <w:pPr>
        <w:pStyle w:val="normal0"/>
        <w:rPr>
          <w:sz w:val="22"/>
          <w:szCs w:val="22"/>
        </w:rPr>
      </w:pPr>
      <w:proofErr w:type="spellStart"/>
      <w:r>
        <w:rPr>
          <w:b/>
          <w:sz w:val="22"/>
          <w:szCs w:val="22"/>
          <w:u w:val="single"/>
        </w:rPr>
        <w:t>Bellwork</w:t>
      </w:r>
      <w:proofErr w:type="spellEnd"/>
      <w:r>
        <w:rPr>
          <w:b/>
          <w:sz w:val="22"/>
          <w:szCs w:val="22"/>
          <w:u w:val="single"/>
        </w:rPr>
        <w:t>/Warm U</w:t>
      </w:r>
      <w:r>
        <w:rPr>
          <w:b/>
          <w:sz w:val="22"/>
          <w:szCs w:val="22"/>
          <w:u w:val="single"/>
        </w:rPr>
        <w:t>ps</w:t>
      </w:r>
      <w:r>
        <w:rPr>
          <w:sz w:val="22"/>
          <w:szCs w:val="22"/>
        </w:rPr>
        <w:t xml:space="preserve">:  The first ten minutes of each class will be devoted to </w:t>
      </w:r>
      <w:r>
        <w:rPr>
          <w:sz w:val="22"/>
          <w:szCs w:val="22"/>
        </w:rPr>
        <w:t>“Warm Ups”</w:t>
      </w:r>
      <w:r>
        <w:rPr>
          <w:sz w:val="22"/>
          <w:szCs w:val="22"/>
        </w:rPr>
        <w:t xml:space="preserve">.  During this time the teacher(s) will review concepts that have already been taught during the school year. </w:t>
      </w:r>
      <w:r>
        <w:rPr>
          <w:sz w:val="22"/>
          <w:szCs w:val="22"/>
        </w:rPr>
        <w:t xml:space="preserve">Several of </w:t>
      </w:r>
      <w:proofErr w:type="gramStart"/>
      <w:r>
        <w:rPr>
          <w:sz w:val="22"/>
          <w:szCs w:val="22"/>
        </w:rPr>
        <w:t>t</w:t>
      </w:r>
      <w:r>
        <w:rPr>
          <w:sz w:val="22"/>
          <w:szCs w:val="22"/>
        </w:rPr>
        <w:t>he  warm</w:t>
      </w:r>
      <w:proofErr w:type="gramEnd"/>
      <w:r>
        <w:rPr>
          <w:sz w:val="22"/>
          <w:szCs w:val="22"/>
        </w:rPr>
        <w:t xml:space="preserve"> ups will be collected for a grade during the week. Students can correct the warm ups for a better grade, but they must be turned in by Friday of the same week. Stamps may be exchanged or “cashed” in during the warm up time period. This is the </w:t>
      </w:r>
      <w:r>
        <w:rPr>
          <w:b/>
          <w:sz w:val="22"/>
          <w:szCs w:val="22"/>
        </w:rPr>
        <w:t>only</w:t>
      </w:r>
      <w:r>
        <w:rPr>
          <w:sz w:val="22"/>
          <w:szCs w:val="22"/>
        </w:rPr>
        <w:t xml:space="preserve"> time period that the stamps can be “cashed” in.</w:t>
      </w:r>
    </w:p>
    <w:p w:rsidR="004147B9" w:rsidRDefault="004147B9">
      <w:pPr>
        <w:pStyle w:val="normal0"/>
        <w:rPr>
          <w:sz w:val="22"/>
          <w:szCs w:val="22"/>
        </w:rPr>
      </w:pPr>
    </w:p>
    <w:p w:rsidR="004147B9" w:rsidRDefault="001D7D1B">
      <w:pPr>
        <w:pStyle w:val="normal0"/>
        <w:rPr>
          <w:sz w:val="22"/>
          <w:szCs w:val="22"/>
        </w:rPr>
      </w:pPr>
      <w:r>
        <w:rPr>
          <w:b/>
          <w:sz w:val="22"/>
          <w:szCs w:val="22"/>
          <w:u w:val="single"/>
        </w:rPr>
        <w:t>Homework</w:t>
      </w:r>
      <w:r>
        <w:rPr>
          <w:b/>
          <w:sz w:val="22"/>
          <w:szCs w:val="22"/>
        </w:rPr>
        <w:t>:</w:t>
      </w:r>
      <w:r>
        <w:rPr>
          <w:b/>
          <w:sz w:val="22"/>
          <w:szCs w:val="22"/>
        </w:rPr>
        <w:t xml:space="preserve"> </w:t>
      </w:r>
      <w:r>
        <w:rPr>
          <w:sz w:val="22"/>
          <w:szCs w:val="22"/>
        </w:rPr>
        <w:t>Students will have home</w:t>
      </w:r>
      <w:r>
        <w:rPr>
          <w:sz w:val="22"/>
          <w:szCs w:val="22"/>
        </w:rPr>
        <w:t xml:space="preserve">work </w:t>
      </w:r>
      <w:proofErr w:type="gramStart"/>
      <w:r>
        <w:rPr>
          <w:sz w:val="22"/>
          <w:szCs w:val="22"/>
        </w:rPr>
        <w:t>on a nightly bases</w:t>
      </w:r>
      <w:proofErr w:type="gramEnd"/>
      <w:r>
        <w:rPr>
          <w:sz w:val="22"/>
          <w:szCs w:val="22"/>
        </w:rPr>
        <w:t>, however it will only be 5 to 10 problems.  They will receive an effort grade on homework each week. In order to receive a 100 they must show their w</w:t>
      </w:r>
      <w:r>
        <w:rPr>
          <w:sz w:val="22"/>
          <w:szCs w:val="22"/>
        </w:rPr>
        <w:t xml:space="preserve">ork and try to do the best they can on the problems every night that week. We go over the problems together each day to check for understanding and correctness. When we go over the problems they must correct their mistakes to receive the 100. On occasion, </w:t>
      </w:r>
      <w:r>
        <w:rPr>
          <w:sz w:val="22"/>
          <w:szCs w:val="22"/>
        </w:rPr>
        <w:t xml:space="preserve">homework could also include </w:t>
      </w:r>
      <w:proofErr w:type="spellStart"/>
      <w:r>
        <w:rPr>
          <w:sz w:val="22"/>
          <w:szCs w:val="22"/>
        </w:rPr>
        <w:t>classwork</w:t>
      </w:r>
      <w:proofErr w:type="spellEnd"/>
      <w:r>
        <w:rPr>
          <w:sz w:val="22"/>
          <w:szCs w:val="22"/>
        </w:rPr>
        <w:t xml:space="preserve"> that was not finished in class.  If this continues to occur to your child it is a time management issue.</w:t>
      </w:r>
    </w:p>
    <w:p w:rsidR="004147B9" w:rsidRDefault="001D7D1B">
      <w:pPr>
        <w:pStyle w:val="normal0"/>
        <w:rPr>
          <w:sz w:val="22"/>
          <w:szCs w:val="22"/>
        </w:rPr>
      </w:pPr>
      <w:r>
        <w:rPr>
          <w:sz w:val="22"/>
          <w:szCs w:val="22"/>
        </w:rPr>
        <w:t> </w:t>
      </w:r>
    </w:p>
    <w:p w:rsidR="004147B9" w:rsidRDefault="001D7D1B">
      <w:pPr>
        <w:pStyle w:val="normal0"/>
        <w:rPr>
          <w:sz w:val="22"/>
          <w:szCs w:val="22"/>
        </w:rPr>
      </w:pPr>
      <w:r>
        <w:rPr>
          <w:b/>
          <w:sz w:val="22"/>
          <w:szCs w:val="22"/>
          <w:u w:val="single"/>
        </w:rPr>
        <w:t>Bathroom visits</w:t>
      </w:r>
      <w:r>
        <w:rPr>
          <w:sz w:val="22"/>
          <w:szCs w:val="22"/>
          <w:u w:val="single"/>
        </w:rPr>
        <w:t xml:space="preserve">: </w:t>
      </w:r>
      <w:r>
        <w:rPr>
          <w:sz w:val="22"/>
          <w:szCs w:val="22"/>
        </w:rPr>
        <w:t xml:space="preserve"> </w:t>
      </w:r>
      <w:r>
        <w:rPr>
          <w:sz w:val="22"/>
          <w:szCs w:val="22"/>
        </w:rPr>
        <w:t xml:space="preserve">Students have 5 minutes between classes and can use the restroom during this time. </w:t>
      </w:r>
      <w:r>
        <w:rPr>
          <w:sz w:val="22"/>
          <w:szCs w:val="22"/>
        </w:rPr>
        <w:t>As a gener</w:t>
      </w:r>
      <w:r>
        <w:rPr>
          <w:sz w:val="22"/>
          <w:szCs w:val="22"/>
        </w:rPr>
        <w:t>al rule, we prefer not to allow anyone to leave the classroom unless absolutely necessary. In the event of a school-wide emergency, students who are outside of the room/away from class are in greater danger than those inside.  However, we will take into co</w:t>
      </w:r>
      <w:r>
        <w:rPr>
          <w:sz w:val="22"/>
          <w:szCs w:val="22"/>
        </w:rPr>
        <w:t xml:space="preserve">nsideration our classes are 90 minutes.  For this reason each student will be provided with 4 Emergency Passes per 6 </w:t>
      </w:r>
      <w:proofErr w:type="gramStart"/>
      <w:r>
        <w:rPr>
          <w:sz w:val="22"/>
          <w:szCs w:val="22"/>
        </w:rPr>
        <w:t>weeks .</w:t>
      </w:r>
      <w:proofErr w:type="gramEnd"/>
      <w:r>
        <w:rPr>
          <w:sz w:val="22"/>
          <w:szCs w:val="22"/>
        </w:rPr>
        <w:t xml:space="preserve"> They can use these to go to the res</w:t>
      </w:r>
      <w:r>
        <w:rPr>
          <w:sz w:val="22"/>
          <w:szCs w:val="22"/>
        </w:rPr>
        <w:t xml:space="preserve">troom, nurse, office, locker etc. After they </w:t>
      </w:r>
      <w:proofErr w:type="gramStart"/>
      <w:r>
        <w:rPr>
          <w:sz w:val="22"/>
          <w:szCs w:val="22"/>
        </w:rPr>
        <w:t>uses</w:t>
      </w:r>
      <w:proofErr w:type="gramEnd"/>
      <w:r>
        <w:rPr>
          <w:sz w:val="22"/>
          <w:szCs w:val="22"/>
        </w:rPr>
        <w:t xml:space="preserve"> these up they will not receive more until the </w:t>
      </w:r>
      <w:r>
        <w:rPr>
          <w:sz w:val="22"/>
          <w:szCs w:val="22"/>
        </w:rPr>
        <w:t xml:space="preserve">next grading period. If they do not use these they will receive </w:t>
      </w:r>
      <w:r>
        <w:rPr>
          <w:b/>
          <w:sz w:val="22"/>
          <w:szCs w:val="22"/>
        </w:rPr>
        <w:t>5 stamps</w:t>
      </w:r>
      <w:r>
        <w:rPr>
          <w:sz w:val="22"/>
          <w:szCs w:val="22"/>
        </w:rPr>
        <w:t xml:space="preserve"> for every pass they did not use. </w:t>
      </w:r>
    </w:p>
    <w:p w:rsidR="004147B9" w:rsidRDefault="004147B9">
      <w:pPr>
        <w:pStyle w:val="normal0"/>
        <w:rPr>
          <w:sz w:val="22"/>
          <w:szCs w:val="22"/>
        </w:rPr>
      </w:pPr>
    </w:p>
    <w:p w:rsidR="004147B9" w:rsidRDefault="001D7D1B">
      <w:pPr>
        <w:pStyle w:val="normal0"/>
        <w:rPr>
          <w:b/>
          <w:sz w:val="22"/>
          <w:szCs w:val="22"/>
          <w:u w:val="single"/>
        </w:rPr>
      </w:pPr>
      <w:r>
        <w:rPr>
          <w:b/>
          <w:sz w:val="22"/>
          <w:szCs w:val="22"/>
          <w:u w:val="single"/>
        </w:rPr>
        <w:t>Stamps: We want to encourage our student to be successful. Our incentive program will be to earn stamps for being prepared for class, by having mate</w:t>
      </w:r>
      <w:r>
        <w:rPr>
          <w:b/>
          <w:sz w:val="22"/>
          <w:szCs w:val="22"/>
          <w:u w:val="single"/>
        </w:rPr>
        <w:t>rials, assignments and behavior that demonstrates leadership and teamwork. Students will receive stamps on a stamp page. They are encouraged to save the stamps to trade in for rewards. Stamp values are posted in front of the room.</w:t>
      </w:r>
    </w:p>
    <w:p w:rsidR="004147B9" w:rsidRDefault="001D7D1B">
      <w:pPr>
        <w:pStyle w:val="normal0"/>
        <w:rPr>
          <w:sz w:val="22"/>
          <w:szCs w:val="22"/>
        </w:rPr>
      </w:pPr>
      <w:r>
        <w:rPr>
          <w:sz w:val="22"/>
          <w:szCs w:val="22"/>
        </w:rPr>
        <w:t> </w:t>
      </w:r>
    </w:p>
    <w:p w:rsidR="004147B9" w:rsidRDefault="001D7D1B">
      <w:pPr>
        <w:pStyle w:val="normal0"/>
        <w:rPr>
          <w:sz w:val="22"/>
          <w:szCs w:val="22"/>
        </w:rPr>
      </w:pPr>
      <w:r>
        <w:rPr>
          <w:b/>
          <w:sz w:val="22"/>
          <w:szCs w:val="22"/>
          <w:u w:val="single"/>
        </w:rPr>
        <w:t>Pencil Sharpening</w:t>
      </w:r>
      <w:r>
        <w:rPr>
          <w:sz w:val="22"/>
          <w:szCs w:val="22"/>
          <w:u w:val="single"/>
        </w:rPr>
        <w:t>:</w:t>
      </w:r>
      <w:r>
        <w:rPr>
          <w:sz w:val="22"/>
          <w:szCs w:val="22"/>
        </w:rPr>
        <w:t xml:space="preserve">  Stu</w:t>
      </w:r>
      <w:r>
        <w:rPr>
          <w:sz w:val="22"/>
          <w:szCs w:val="22"/>
        </w:rPr>
        <w:t xml:space="preserve">dents will need to sharpen their pencils at the beginning of class during </w:t>
      </w:r>
      <w:proofErr w:type="spellStart"/>
      <w:r>
        <w:rPr>
          <w:sz w:val="22"/>
          <w:szCs w:val="22"/>
        </w:rPr>
        <w:t>bellwork</w:t>
      </w:r>
      <w:proofErr w:type="spellEnd"/>
      <w:r>
        <w:rPr>
          <w:sz w:val="22"/>
          <w:szCs w:val="22"/>
        </w:rPr>
        <w:t xml:space="preserve">.  </w:t>
      </w:r>
      <w:r>
        <w:rPr>
          <w:sz w:val="22"/>
          <w:szCs w:val="22"/>
        </w:rPr>
        <w:t xml:space="preserve">If a student does not have a pencil I will let them borrow one if they leave me </w:t>
      </w:r>
      <w:proofErr w:type="spellStart"/>
      <w:r>
        <w:rPr>
          <w:sz w:val="22"/>
          <w:szCs w:val="22"/>
        </w:rPr>
        <w:t>someting</w:t>
      </w:r>
      <w:proofErr w:type="spellEnd"/>
      <w:r>
        <w:rPr>
          <w:sz w:val="22"/>
          <w:szCs w:val="22"/>
        </w:rPr>
        <w:t xml:space="preserve"> of value to hold as “collateral</w:t>
      </w:r>
      <w:proofErr w:type="gramStart"/>
      <w:r>
        <w:rPr>
          <w:sz w:val="22"/>
          <w:szCs w:val="22"/>
        </w:rPr>
        <w:t>”(</w:t>
      </w:r>
      <w:proofErr w:type="gramEnd"/>
      <w:r>
        <w:rPr>
          <w:sz w:val="22"/>
          <w:szCs w:val="22"/>
        </w:rPr>
        <w:t xml:space="preserve">cell phone, etc), while they use my pencil. When </w:t>
      </w:r>
      <w:r>
        <w:rPr>
          <w:sz w:val="22"/>
          <w:szCs w:val="22"/>
        </w:rPr>
        <w:t>they return the pencil they will collect their “collateral”.</w:t>
      </w:r>
      <w:r>
        <w:rPr>
          <w:sz w:val="22"/>
          <w:szCs w:val="22"/>
        </w:rPr>
        <w:t xml:space="preserve"> I will not supply lead for mechanical pencils. </w:t>
      </w:r>
    </w:p>
    <w:p w:rsidR="004147B9" w:rsidRDefault="004147B9">
      <w:pPr>
        <w:pStyle w:val="normal0"/>
        <w:rPr>
          <w:sz w:val="22"/>
          <w:szCs w:val="22"/>
        </w:rPr>
      </w:pPr>
    </w:p>
    <w:p w:rsidR="004147B9" w:rsidRDefault="001D7D1B">
      <w:pPr>
        <w:pStyle w:val="normal0"/>
        <w:rPr>
          <w:sz w:val="22"/>
          <w:szCs w:val="22"/>
        </w:rPr>
      </w:pPr>
      <w:r>
        <w:rPr>
          <w:b/>
          <w:sz w:val="22"/>
          <w:szCs w:val="22"/>
          <w:u w:val="single"/>
        </w:rPr>
        <w:t>Interactive Notebook</w:t>
      </w:r>
      <w:r>
        <w:rPr>
          <w:sz w:val="22"/>
          <w:szCs w:val="22"/>
          <w:u w:val="single"/>
        </w:rPr>
        <w:t>:</w:t>
      </w:r>
      <w:r>
        <w:rPr>
          <w:sz w:val="22"/>
          <w:szCs w:val="22"/>
        </w:rPr>
        <w:t xml:space="preserve">  As the year progresses the class will develop an interactive notebook that will contain all of the information covered thro</w:t>
      </w:r>
      <w:r>
        <w:rPr>
          <w:sz w:val="22"/>
          <w:szCs w:val="22"/>
        </w:rPr>
        <w:t xml:space="preserve">ughout the year.  It will be imperative that students come to class </w:t>
      </w:r>
      <w:r>
        <w:rPr>
          <w:b/>
          <w:sz w:val="22"/>
          <w:szCs w:val="22"/>
        </w:rPr>
        <w:t xml:space="preserve">EVERY </w:t>
      </w:r>
      <w:r>
        <w:rPr>
          <w:sz w:val="22"/>
          <w:szCs w:val="22"/>
        </w:rPr>
        <w:t>day</w:t>
      </w:r>
      <w:r>
        <w:rPr>
          <w:b/>
          <w:sz w:val="22"/>
          <w:szCs w:val="22"/>
        </w:rPr>
        <w:t xml:space="preserve"> </w:t>
      </w:r>
      <w:r>
        <w:rPr>
          <w:sz w:val="22"/>
          <w:szCs w:val="22"/>
        </w:rPr>
        <w:t xml:space="preserve">with this notebook. At any time, one should be able to open the notebook and view exactly what the student has accomplished throughout the year as well as the grades they have earned. </w:t>
      </w:r>
    </w:p>
    <w:p w:rsidR="004147B9" w:rsidRDefault="001D7D1B">
      <w:pPr>
        <w:pStyle w:val="normal0"/>
        <w:rPr>
          <w:sz w:val="22"/>
          <w:szCs w:val="22"/>
        </w:rPr>
      </w:pPr>
      <w:r>
        <w:rPr>
          <w:sz w:val="22"/>
          <w:szCs w:val="22"/>
        </w:rPr>
        <w:t xml:space="preserve"> </w:t>
      </w:r>
    </w:p>
    <w:p w:rsidR="004147B9" w:rsidRDefault="001D7D1B">
      <w:pPr>
        <w:pStyle w:val="normal0"/>
        <w:rPr>
          <w:b/>
          <w:sz w:val="22"/>
          <w:szCs w:val="22"/>
          <w:u w:val="single"/>
        </w:rPr>
      </w:pPr>
      <w:r>
        <w:rPr>
          <w:b/>
          <w:sz w:val="22"/>
          <w:szCs w:val="22"/>
          <w:u w:val="single"/>
        </w:rPr>
        <w:t>Late work</w:t>
      </w:r>
      <w:r>
        <w:rPr>
          <w:sz w:val="22"/>
          <w:szCs w:val="22"/>
          <w:u w:val="single"/>
        </w:rPr>
        <w:t>:</w:t>
      </w:r>
      <w:r>
        <w:rPr>
          <w:sz w:val="22"/>
          <w:szCs w:val="22"/>
        </w:rPr>
        <w:t xml:space="preserve">   Assignments that we do ask for students to complete at h</w:t>
      </w:r>
      <w:r>
        <w:rPr>
          <w:sz w:val="22"/>
          <w:szCs w:val="22"/>
        </w:rPr>
        <w:t xml:space="preserve">ome are important for that specific time period and may not be valid one, two, or three days later.  </w:t>
      </w:r>
    </w:p>
    <w:p w:rsidR="004147B9" w:rsidRDefault="001D7D1B">
      <w:pPr>
        <w:pStyle w:val="normal0"/>
        <w:rPr>
          <w:b/>
          <w:sz w:val="48"/>
          <w:szCs w:val="48"/>
        </w:rPr>
      </w:pPr>
      <w:r>
        <w:rPr>
          <w:b/>
          <w:sz w:val="48"/>
          <w:szCs w:val="48"/>
        </w:rPr>
        <w:t xml:space="preserve">Contact Information: </w:t>
      </w:r>
    </w:p>
    <w:p w:rsidR="004147B9" w:rsidRDefault="004147B9">
      <w:pPr>
        <w:pStyle w:val="normal0"/>
        <w:rPr>
          <w:sz w:val="24"/>
          <w:szCs w:val="24"/>
        </w:rPr>
      </w:pPr>
    </w:p>
    <w:p w:rsidR="004147B9" w:rsidRDefault="001D7D1B">
      <w:pPr>
        <w:pStyle w:val="normal0"/>
        <w:rPr>
          <w:b/>
          <w:sz w:val="24"/>
          <w:szCs w:val="24"/>
        </w:rPr>
      </w:pPr>
      <w:r>
        <w:rPr>
          <w:b/>
          <w:sz w:val="24"/>
          <w:szCs w:val="24"/>
        </w:rPr>
        <w:t>Student Name     ___________________________   Block ________</w:t>
      </w:r>
    </w:p>
    <w:p w:rsidR="004147B9" w:rsidRDefault="004147B9">
      <w:pPr>
        <w:pStyle w:val="normal0"/>
        <w:rPr>
          <w:b/>
          <w:sz w:val="24"/>
          <w:szCs w:val="24"/>
        </w:rPr>
      </w:pPr>
    </w:p>
    <w:p w:rsidR="004147B9" w:rsidRDefault="001D7D1B">
      <w:pPr>
        <w:pStyle w:val="normal0"/>
        <w:rPr>
          <w:b/>
          <w:sz w:val="24"/>
          <w:szCs w:val="24"/>
        </w:rPr>
      </w:pPr>
      <w:r>
        <w:rPr>
          <w:b/>
          <w:sz w:val="24"/>
          <w:szCs w:val="24"/>
        </w:rPr>
        <w:t>Parent Name(s)   __________________________________________</w:t>
      </w:r>
    </w:p>
    <w:p w:rsidR="004147B9" w:rsidRDefault="004147B9">
      <w:pPr>
        <w:pStyle w:val="normal0"/>
        <w:rPr>
          <w:b/>
          <w:sz w:val="24"/>
          <w:szCs w:val="24"/>
        </w:rPr>
      </w:pPr>
    </w:p>
    <w:p w:rsidR="004147B9" w:rsidRDefault="001D7D1B">
      <w:pPr>
        <w:pStyle w:val="normal0"/>
        <w:rPr>
          <w:b/>
          <w:sz w:val="24"/>
          <w:szCs w:val="24"/>
        </w:rPr>
      </w:pPr>
      <w:r>
        <w:rPr>
          <w:b/>
          <w:sz w:val="24"/>
          <w:szCs w:val="24"/>
        </w:rPr>
        <w:t>Home Ph</w:t>
      </w:r>
      <w:r>
        <w:rPr>
          <w:b/>
          <w:sz w:val="24"/>
          <w:szCs w:val="24"/>
        </w:rPr>
        <w:t>one Number: _____________________________________</w:t>
      </w:r>
    </w:p>
    <w:p w:rsidR="004147B9" w:rsidRDefault="004147B9">
      <w:pPr>
        <w:pStyle w:val="normal0"/>
        <w:rPr>
          <w:b/>
          <w:sz w:val="24"/>
          <w:szCs w:val="24"/>
        </w:rPr>
      </w:pPr>
    </w:p>
    <w:p w:rsidR="004147B9" w:rsidRDefault="001D7D1B">
      <w:pPr>
        <w:pStyle w:val="normal0"/>
        <w:rPr>
          <w:b/>
          <w:sz w:val="24"/>
          <w:szCs w:val="24"/>
        </w:rPr>
      </w:pPr>
      <w:r>
        <w:rPr>
          <w:b/>
          <w:sz w:val="24"/>
          <w:szCs w:val="24"/>
        </w:rPr>
        <w:t>Cell Phone Number</w:t>
      </w:r>
      <w:proofErr w:type="gramStart"/>
      <w:r>
        <w:rPr>
          <w:b/>
          <w:sz w:val="24"/>
          <w:szCs w:val="24"/>
        </w:rPr>
        <w:t>:_</w:t>
      </w:r>
      <w:proofErr w:type="gramEnd"/>
      <w:r>
        <w:rPr>
          <w:b/>
          <w:sz w:val="24"/>
          <w:szCs w:val="24"/>
        </w:rPr>
        <w:t>______________________________________</w:t>
      </w:r>
    </w:p>
    <w:p w:rsidR="004147B9" w:rsidRDefault="004147B9">
      <w:pPr>
        <w:pStyle w:val="normal0"/>
        <w:rPr>
          <w:b/>
          <w:sz w:val="24"/>
          <w:szCs w:val="24"/>
        </w:rPr>
      </w:pPr>
    </w:p>
    <w:p w:rsidR="004147B9" w:rsidRDefault="001D7D1B">
      <w:pPr>
        <w:pStyle w:val="normal0"/>
        <w:rPr>
          <w:b/>
          <w:sz w:val="24"/>
          <w:szCs w:val="24"/>
        </w:rPr>
      </w:pPr>
      <w:r>
        <w:rPr>
          <w:b/>
          <w:sz w:val="24"/>
          <w:szCs w:val="24"/>
        </w:rPr>
        <w:t>Work Phone Number</w:t>
      </w:r>
      <w:proofErr w:type="gramStart"/>
      <w:r>
        <w:rPr>
          <w:b/>
          <w:sz w:val="24"/>
          <w:szCs w:val="24"/>
        </w:rPr>
        <w:t>:_</w:t>
      </w:r>
      <w:proofErr w:type="gramEnd"/>
      <w:r>
        <w:rPr>
          <w:b/>
          <w:sz w:val="24"/>
          <w:szCs w:val="24"/>
        </w:rPr>
        <w:t>_____________________________________</w:t>
      </w:r>
    </w:p>
    <w:p w:rsidR="004147B9" w:rsidRDefault="004147B9">
      <w:pPr>
        <w:pStyle w:val="normal0"/>
        <w:rPr>
          <w:b/>
          <w:sz w:val="24"/>
          <w:szCs w:val="24"/>
        </w:rPr>
      </w:pPr>
    </w:p>
    <w:p w:rsidR="004147B9" w:rsidRDefault="001D7D1B">
      <w:pPr>
        <w:pStyle w:val="normal0"/>
        <w:rPr>
          <w:b/>
          <w:sz w:val="22"/>
          <w:szCs w:val="22"/>
        </w:rPr>
      </w:pPr>
      <w:r>
        <w:rPr>
          <w:b/>
          <w:sz w:val="24"/>
          <w:szCs w:val="24"/>
        </w:rPr>
        <w:t>Parent Email</w:t>
      </w:r>
      <w:proofErr w:type="gramStart"/>
      <w:r>
        <w:rPr>
          <w:b/>
          <w:sz w:val="24"/>
          <w:szCs w:val="24"/>
        </w:rPr>
        <w:t>:_</w:t>
      </w:r>
      <w:proofErr w:type="gramEnd"/>
      <w:r>
        <w:rPr>
          <w:b/>
          <w:sz w:val="24"/>
          <w:szCs w:val="24"/>
        </w:rPr>
        <w:t>____________________________________________</w:t>
      </w:r>
    </w:p>
    <w:p w:rsidR="004147B9" w:rsidRDefault="004147B9">
      <w:pPr>
        <w:pStyle w:val="normal0"/>
        <w:rPr>
          <w:b/>
          <w:sz w:val="22"/>
          <w:szCs w:val="22"/>
        </w:rPr>
      </w:pPr>
    </w:p>
    <w:p w:rsidR="004147B9" w:rsidRDefault="004147B9">
      <w:pPr>
        <w:pStyle w:val="normal0"/>
        <w:rPr>
          <w:b/>
          <w:sz w:val="22"/>
          <w:szCs w:val="22"/>
        </w:rPr>
      </w:pPr>
    </w:p>
    <w:p w:rsidR="004147B9" w:rsidRDefault="001D7D1B">
      <w:pPr>
        <w:pStyle w:val="normal0"/>
        <w:rPr>
          <w:b/>
          <w:sz w:val="28"/>
          <w:szCs w:val="28"/>
        </w:rPr>
      </w:pPr>
      <w:r>
        <w:rPr>
          <w:b/>
          <w:sz w:val="28"/>
          <w:szCs w:val="28"/>
        </w:rPr>
        <w:t>Please check the method you would like to be contacted with information regarding your child’s progress.</w:t>
      </w:r>
    </w:p>
    <w:p w:rsidR="004147B9" w:rsidRDefault="004147B9">
      <w:pPr>
        <w:pStyle w:val="normal0"/>
        <w:rPr>
          <w:b/>
          <w:sz w:val="24"/>
          <w:szCs w:val="24"/>
        </w:rPr>
      </w:pPr>
    </w:p>
    <w:p w:rsidR="004147B9" w:rsidRDefault="001D7D1B">
      <w:pPr>
        <w:pStyle w:val="normal0"/>
        <w:rPr>
          <w:b/>
          <w:sz w:val="28"/>
          <w:szCs w:val="28"/>
        </w:rPr>
      </w:pPr>
      <w:r>
        <w:rPr>
          <w:b/>
          <w:sz w:val="28"/>
          <w:szCs w:val="28"/>
        </w:rPr>
        <w:t>___ E-mail</w:t>
      </w:r>
    </w:p>
    <w:p w:rsidR="004147B9" w:rsidRDefault="001D7D1B">
      <w:pPr>
        <w:pStyle w:val="normal0"/>
        <w:rPr>
          <w:b/>
          <w:sz w:val="28"/>
          <w:szCs w:val="28"/>
        </w:rPr>
      </w:pPr>
      <w:r>
        <w:rPr>
          <w:b/>
          <w:sz w:val="28"/>
          <w:szCs w:val="28"/>
        </w:rPr>
        <w:t>___ Letter</w:t>
      </w:r>
    </w:p>
    <w:p w:rsidR="004147B9" w:rsidRDefault="001D7D1B">
      <w:pPr>
        <w:pStyle w:val="normal0"/>
        <w:rPr>
          <w:b/>
          <w:sz w:val="28"/>
          <w:szCs w:val="28"/>
        </w:rPr>
      </w:pPr>
      <w:r>
        <w:rPr>
          <w:b/>
          <w:sz w:val="28"/>
          <w:szCs w:val="28"/>
        </w:rPr>
        <w:t>___ Phone/Cell Number to be reached at ___________________________</w:t>
      </w:r>
    </w:p>
    <w:p w:rsidR="004147B9" w:rsidRDefault="004147B9">
      <w:pPr>
        <w:pStyle w:val="normal0"/>
        <w:rPr>
          <w:sz w:val="24"/>
          <w:szCs w:val="24"/>
        </w:rPr>
      </w:pPr>
    </w:p>
    <w:p w:rsidR="004147B9" w:rsidRDefault="004147B9">
      <w:pPr>
        <w:pStyle w:val="normal0"/>
        <w:rPr>
          <w:sz w:val="24"/>
          <w:szCs w:val="24"/>
        </w:rPr>
      </w:pPr>
    </w:p>
    <w:p w:rsidR="004147B9" w:rsidRDefault="004147B9">
      <w:pPr>
        <w:pStyle w:val="normal0"/>
        <w:rPr>
          <w:sz w:val="24"/>
          <w:szCs w:val="24"/>
        </w:rPr>
      </w:pPr>
    </w:p>
    <w:p w:rsidR="004147B9" w:rsidRDefault="001D7D1B">
      <w:pPr>
        <w:pStyle w:val="normal0"/>
        <w:rPr>
          <w:sz w:val="24"/>
          <w:szCs w:val="24"/>
        </w:rPr>
      </w:pPr>
      <w:r>
        <w:rPr>
          <w:sz w:val="24"/>
          <w:szCs w:val="24"/>
        </w:rPr>
        <w:t>We have received, read and understand the course requirements for Math 7.</w:t>
      </w:r>
    </w:p>
    <w:p w:rsidR="004147B9" w:rsidRDefault="004147B9">
      <w:pPr>
        <w:pStyle w:val="normal0"/>
        <w:rPr>
          <w:sz w:val="24"/>
          <w:szCs w:val="24"/>
        </w:rPr>
      </w:pPr>
    </w:p>
    <w:p w:rsidR="004147B9" w:rsidRDefault="001D7D1B">
      <w:pPr>
        <w:pStyle w:val="normal0"/>
        <w:rPr>
          <w:sz w:val="24"/>
          <w:szCs w:val="24"/>
        </w:rPr>
      </w:pPr>
      <w:r>
        <w:rPr>
          <w:b/>
          <w:sz w:val="24"/>
          <w:szCs w:val="24"/>
        </w:rPr>
        <w:t>Student Signature</w:t>
      </w:r>
      <w:r>
        <w:rPr>
          <w:sz w:val="24"/>
          <w:szCs w:val="24"/>
        </w:rPr>
        <w:t xml:space="preserve"> __________________________              Date ______________</w:t>
      </w:r>
    </w:p>
    <w:p w:rsidR="004147B9" w:rsidRDefault="004147B9">
      <w:pPr>
        <w:pStyle w:val="normal0"/>
        <w:rPr>
          <w:sz w:val="24"/>
          <w:szCs w:val="24"/>
        </w:rPr>
      </w:pPr>
    </w:p>
    <w:p w:rsidR="004147B9" w:rsidRDefault="001D7D1B">
      <w:pPr>
        <w:pStyle w:val="normal0"/>
        <w:rPr>
          <w:sz w:val="22"/>
          <w:szCs w:val="22"/>
        </w:rPr>
      </w:pPr>
      <w:r>
        <w:rPr>
          <w:b/>
          <w:sz w:val="24"/>
          <w:szCs w:val="24"/>
        </w:rPr>
        <w:t>Parent Signature</w:t>
      </w:r>
      <w:r>
        <w:rPr>
          <w:sz w:val="24"/>
          <w:szCs w:val="24"/>
        </w:rPr>
        <w:t xml:space="preserve"> ___________________________              Da</w:t>
      </w:r>
      <w:r>
        <w:rPr>
          <w:sz w:val="22"/>
          <w:szCs w:val="22"/>
        </w:rPr>
        <w:t>te _______________</w:t>
      </w:r>
    </w:p>
    <w:p w:rsidR="004147B9" w:rsidRDefault="004147B9">
      <w:pPr>
        <w:pStyle w:val="normal0"/>
        <w:rPr>
          <w:sz w:val="22"/>
          <w:szCs w:val="22"/>
        </w:rPr>
      </w:pPr>
    </w:p>
    <w:p w:rsidR="004147B9" w:rsidRDefault="004147B9">
      <w:pPr>
        <w:pStyle w:val="normal0"/>
        <w:rPr>
          <w:sz w:val="22"/>
          <w:szCs w:val="22"/>
        </w:rPr>
      </w:pPr>
    </w:p>
    <w:p w:rsidR="004147B9" w:rsidRDefault="004147B9">
      <w:pPr>
        <w:pStyle w:val="normal0"/>
        <w:rPr>
          <w:sz w:val="22"/>
          <w:szCs w:val="22"/>
        </w:rPr>
      </w:pPr>
    </w:p>
    <w:p w:rsidR="004147B9" w:rsidRDefault="001D7D1B">
      <w:pPr>
        <w:pStyle w:val="normal0"/>
        <w:rPr>
          <w:b/>
          <w:sz w:val="24"/>
          <w:szCs w:val="24"/>
        </w:rPr>
      </w:pPr>
      <w:r>
        <w:rPr>
          <w:b/>
          <w:sz w:val="24"/>
          <w:szCs w:val="24"/>
        </w:rPr>
        <w:t>*** Upon return of t</w:t>
      </w:r>
      <w:r>
        <w:rPr>
          <w:b/>
          <w:sz w:val="24"/>
          <w:szCs w:val="24"/>
        </w:rPr>
        <w:t>his sheet signed by parent and student, students will receive 3 stamps and 100 for a homework assignment</w:t>
      </w:r>
      <w:proofErr w:type="gramStart"/>
      <w:r>
        <w:rPr>
          <w:b/>
          <w:sz w:val="24"/>
          <w:szCs w:val="24"/>
        </w:rPr>
        <w:t>..</w:t>
      </w:r>
      <w:proofErr w:type="gramEnd"/>
    </w:p>
    <w:p w:rsidR="004147B9" w:rsidRDefault="004147B9">
      <w:pPr>
        <w:pStyle w:val="normal0"/>
        <w:rPr>
          <w:sz w:val="22"/>
          <w:szCs w:val="22"/>
        </w:rPr>
      </w:pPr>
    </w:p>
    <w:p w:rsidR="004147B9" w:rsidRDefault="004147B9">
      <w:pPr>
        <w:pStyle w:val="normal0"/>
        <w:rPr>
          <w:sz w:val="22"/>
          <w:szCs w:val="22"/>
        </w:rPr>
      </w:pPr>
    </w:p>
    <w:p w:rsidR="004147B9" w:rsidRDefault="004147B9">
      <w:pPr>
        <w:pStyle w:val="normal0"/>
        <w:rPr>
          <w:sz w:val="22"/>
          <w:szCs w:val="22"/>
        </w:rPr>
      </w:pPr>
    </w:p>
    <w:p w:rsidR="004147B9" w:rsidRDefault="004147B9">
      <w:pPr>
        <w:pStyle w:val="normal0"/>
        <w:rPr>
          <w:sz w:val="22"/>
          <w:szCs w:val="22"/>
        </w:rPr>
      </w:pPr>
    </w:p>
    <w:sectPr w:rsidR="004147B9" w:rsidSect="004147B9">
      <w:headerReference w:type="default" r:id="rId8"/>
      <w:headerReference w:type="first" r:id="rId9"/>
      <w:footerReference w:type="first" r:id="rId10"/>
      <w:pgSz w:w="12240" w:h="15840"/>
      <w:pgMar w:top="720" w:right="720" w:bottom="720" w:left="135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B9" w:rsidRDefault="004147B9" w:rsidP="004147B9">
      <w:r>
        <w:separator/>
      </w:r>
    </w:p>
  </w:endnote>
  <w:endnote w:type="continuationSeparator" w:id="0">
    <w:p w:rsidR="004147B9" w:rsidRDefault="004147B9" w:rsidP="0041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B9" w:rsidRDefault="004147B9">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B9" w:rsidRDefault="004147B9" w:rsidP="004147B9">
      <w:r>
        <w:separator/>
      </w:r>
    </w:p>
  </w:footnote>
  <w:footnote w:type="continuationSeparator" w:id="0">
    <w:p w:rsidR="004147B9" w:rsidRDefault="004147B9" w:rsidP="00414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B9" w:rsidRDefault="004147B9">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B9" w:rsidRDefault="004147B9">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067"/>
    <w:multiLevelType w:val="multilevel"/>
    <w:tmpl w:val="1FA091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147B9"/>
    <w:rsid w:val="001D7D1B"/>
    <w:rsid w:val="00414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147B9"/>
    <w:pPr>
      <w:keepNext/>
      <w:keepLines/>
      <w:spacing w:before="480" w:after="120"/>
      <w:outlineLvl w:val="0"/>
    </w:pPr>
    <w:rPr>
      <w:b/>
      <w:sz w:val="48"/>
      <w:szCs w:val="48"/>
    </w:rPr>
  </w:style>
  <w:style w:type="paragraph" w:styleId="Heading2">
    <w:name w:val="heading 2"/>
    <w:basedOn w:val="normal0"/>
    <w:next w:val="normal0"/>
    <w:rsid w:val="004147B9"/>
    <w:pPr>
      <w:keepNext/>
      <w:keepLines/>
      <w:spacing w:before="360" w:after="80"/>
      <w:outlineLvl w:val="1"/>
    </w:pPr>
    <w:rPr>
      <w:b/>
      <w:sz w:val="36"/>
      <w:szCs w:val="36"/>
    </w:rPr>
  </w:style>
  <w:style w:type="paragraph" w:styleId="Heading3">
    <w:name w:val="heading 3"/>
    <w:basedOn w:val="normal0"/>
    <w:next w:val="normal0"/>
    <w:rsid w:val="004147B9"/>
    <w:pPr>
      <w:keepNext/>
      <w:keepLines/>
      <w:spacing w:before="280" w:after="80"/>
      <w:outlineLvl w:val="2"/>
    </w:pPr>
    <w:rPr>
      <w:b/>
      <w:sz w:val="28"/>
      <w:szCs w:val="28"/>
    </w:rPr>
  </w:style>
  <w:style w:type="paragraph" w:styleId="Heading4">
    <w:name w:val="heading 4"/>
    <w:basedOn w:val="normal0"/>
    <w:next w:val="normal0"/>
    <w:rsid w:val="004147B9"/>
    <w:pPr>
      <w:keepNext/>
      <w:keepLines/>
      <w:spacing w:before="240" w:after="40"/>
      <w:outlineLvl w:val="3"/>
    </w:pPr>
    <w:rPr>
      <w:b/>
      <w:sz w:val="24"/>
      <w:szCs w:val="24"/>
    </w:rPr>
  </w:style>
  <w:style w:type="paragraph" w:styleId="Heading5">
    <w:name w:val="heading 5"/>
    <w:basedOn w:val="normal0"/>
    <w:next w:val="normal0"/>
    <w:rsid w:val="004147B9"/>
    <w:pPr>
      <w:keepNext/>
      <w:keepLines/>
      <w:spacing w:before="220" w:after="40"/>
      <w:outlineLvl w:val="4"/>
    </w:pPr>
    <w:rPr>
      <w:b/>
      <w:sz w:val="22"/>
      <w:szCs w:val="22"/>
    </w:rPr>
  </w:style>
  <w:style w:type="paragraph" w:styleId="Heading6">
    <w:name w:val="heading 6"/>
    <w:basedOn w:val="normal0"/>
    <w:next w:val="normal0"/>
    <w:rsid w:val="004147B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47B9"/>
  </w:style>
  <w:style w:type="paragraph" w:styleId="Title">
    <w:name w:val="Title"/>
    <w:basedOn w:val="normal0"/>
    <w:next w:val="normal0"/>
    <w:rsid w:val="004147B9"/>
    <w:pPr>
      <w:keepNext/>
      <w:keepLines/>
      <w:jc w:val="center"/>
    </w:pPr>
    <w:rPr>
      <w:b/>
      <w:sz w:val="22"/>
      <w:szCs w:val="22"/>
      <w:u w:val="single"/>
    </w:rPr>
  </w:style>
  <w:style w:type="paragraph" w:styleId="Subtitle">
    <w:name w:val="Subtitle"/>
    <w:basedOn w:val="normal0"/>
    <w:next w:val="normal0"/>
    <w:rsid w:val="004147B9"/>
    <w:pPr>
      <w:keepNext/>
      <w:keepLines/>
      <w:spacing w:before="360" w:after="80"/>
    </w:pPr>
    <w:rPr>
      <w:rFonts w:ascii="Georgia" w:eastAsia="Georgia" w:hAnsi="Georgia" w:cs="Georgia"/>
      <w:i/>
      <w:color w:val="666666"/>
      <w:sz w:val="48"/>
      <w:szCs w:val="48"/>
    </w:rPr>
  </w:style>
  <w:style w:type="table" w:customStyle="1" w:styleId="a">
    <w:basedOn w:val="TableNormal"/>
    <w:rsid w:val="004147B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martin@ccpsd.k12.v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Company>Carroll County Public Schools</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D Edwards</dc:creator>
  <cp:lastModifiedBy>cdedward</cp:lastModifiedBy>
  <cp:revision>2</cp:revision>
  <dcterms:created xsi:type="dcterms:W3CDTF">2017-10-18T17:50:00Z</dcterms:created>
  <dcterms:modified xsi:type="dcterms:W3CDTF">2017-10-18T17:50:00Z</dcterms:modified>
</cp:coreProperties>
</file>